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22"/>
        <w:bidiVisual/>
        <w:tblW w:w="11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5953"/>
        <w:gridCol w:w="5246"/>
      </w:tblGrid>
      <w:tr w:rsidR="002070CA" w:rsidRPr="00D806A8" w14:paraId="16A1FD4D" w14:textId="77777777" w:rsidTr="002070CA">
        <w:trPr>
          <w:cantSplit/>
          <w:trHeight w:val="40"/>
        </w:trPr>
        <w:tc>
          <w:tcPr>
            <w:tcW w:w="11199" w:type="dxa"/>
            <w:gridSpan w:val="2"/>
            <w:tcBorders>
              <w:top w:val="single" w:sz="18" w:space="0" w:color="auto"/>
              <w:bottom w:val="single" w:sz="4" w:space="0" w:color="auto"/>
            </w:tcBorders>
          </w:tcPr>
          <w:p w14:paraId="38790AD9" w14:textId="57A84DC1" w:rsidR="002070CA" w:rsidRPr="00EA7A96" w:rsidRDefault="002070CA" w:rsidP="002070CA">
            <w:pPr>
              <w:spacing w:after="0" w:line="240" w:lineRule="auto"/>
              <w:jc w:val="lowKashida"/>
              <w:rPr>
                <w:rFonts w:cs="B Titr"/>
                <w:b/>
                <w:bCs/>
              </w:rPr>
            </w:pPr>
            <w:r>
              <w:rPr>
                <w:rFonts w:cs="B Titr" w:hint="cs"/>
                <w:b/>
                <w:bCs/>
                <w:noProof/>
                <w:rtl/>
                <w:lang w:val="fa-IR"/>
              </w:rPr>
              <mc:AlternateContent>
                <mc:Choice Requires="wps">
                  <w:drawing>
                    <wp:anchor distT="0" distB="0" distL="114300" distR="114300" simplePos="0" relativeHeight="251664384" behindDoc="0" locked="0" layoutInCell="1" allowOverlap="1" wp14:anchorId="6EBBD61A" wp14:editId="60459DDD">
                      <wp:simplePos x="0" y="0"/>
                      <wp:positionH relativeFrom="column">
                        <wp:posOffset>2371090</wp:posOffset>
                      </wp:positionH>
                      <wp:positionV relativeFrom="paragraph">
                        <wp:posOffset>-738505</wp:posOffset>
                      </wp:positionV>
                      <wp:extent cx="2695575" cy="5619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695575" cy="561975"/>
                              </a:xfrm>
                              <a:prstGeom prst="rect">
                                <a:avLst/>
                              </a:prstGeom>
                              <a:solidFill>
                                <a:schemeClr val="lt1"/>
                              </a:solidFill>
                              <a:ln w="6350">
                                <a:noFill/>
                              </a:ln>
                            </wps:spPr>
                            <wps:txbx>
                              <w:txbxContent>
                                <w:p w14:paraId="7B4244E3" w14:textId="188DC9BC" w:rsidR="002070CA" w:rsidRPr="002070CA" w:rsidRDefault="002070CA" w:rsidP="002070CA">
                                  <w:pPr>
                                    <w:jc w:val="center"/>
                                    <w:rPr>
                                      <w:rFonts w:cs="B Titr"/>
                                      <w:rtl/>
                                    </w:rPr>
                                  </w:pPr>
                                  <w:r w:rsidRPr="002070CA">
                                    <w:rPr>
                                      <w:rFonts w:cs="B Titr" w:hint="cs"/>
                                      <w:rtl/>
                                    </w:rPr>
                                    <w:t>قرارداد طبخ و توزیع غذا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BD61A" id="_x0000_t202" coordsize="21600,21600" o:spt="202" path="m,l,21600r21600,l21600,xe">
                      <v:stroke joinstyle="miter"/>
                      <v:path gradientshapeok="t" o:connecttype="rect"/>
                    </v:shapetype>
                    <v:shape id="Text Box 7" o:spid="_x0000_s1026" type="#_x0000_t202" style="position:absolute;left:0;text-align:left;margin-left:186.7pt;margin-top:-58.15pt;width:212.25pt;height:4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" fillcolor="white [3201]" stroked="f" strokeweight=".5pt">
                      <v:textbox>
                        <w:txbxContent>
                          <w:p w14:paraId="7B4244E3" w14:textId="188DC9BC" w:rsidR="002070CA" w:rsidRPr="002070CA" w:rsidRDefault="002070CA" w:rsidP="002070CA">
                            <w:pPr>
                              <w:jc w:val="center"/>
                              <w:rPr>
                                <w:rFonts w:cs="B Titr"/>
                                <w:rtl/>
                              </w:rPr>
                            </w:pPr>
                            <w:r w:rsidRPr="002070CA">
                              <w:rPr>
                                <w:rFonts w:cs="B Titr" w:hint="cs"/>
                                <w:rtl/>
                              </w:rPr>
                              <w:t>قرارداد طبخ و توزیع غذا</w:t>
                            </w:r>
                          </w:p>
                        </w:txbxContent>
                      </v:textbox>
                    </v:shape>
                  </w:pict>
                </mc:Fallback>
              </mc:AlternateContent>
            </w:r>
            <w:r w:rsidRPr="008727D1">
              <w:rPr>
                <w:rFonts w:cs="B Titr" w:hint="cs"/>
                <w:b/>
                <w:bCs/>
                <w:rtl/>
              </w:rPr>
              <w:t xml:space="preserve">1 </w:t>
            </w:r>
            <w:r w:rsidRPr="008727D1">
              <w:rPr>
                <w:rFonts w:ascii="Times New Roman" w:hAnsi="Times New Roman" w:cs="Times New Roman" w:hint="cs"/>
                <w:b/>
                <w:bCs/>
                <w:rtl/>
              </w:rPr>
              <w:t>–</w:t>
            </w:r>
            <w:r w:rsidRPr="008727D1">
              <w:rPr>
                <w:rFonts w:cs="B Titr" w:hint="cs"/>
                <w:b/>
                <w:bCs/>
                <w:rtl/>
              </w:rPr>
              <w:t xml:space="preserve"> نام كارفرما: </w:t>
            </w:r>
          </w:p>
        </w:tc>
      </w:tr>
      <w:tr w:rsidR="002070CA" w:rsidRPr="00D806A8" w14:paraId="613785D5" w14:textId="77777777" w:rsidTr="002070CA">
        <w:trPr>
          <w:trHeight w:val="75"/>
        </w:trPr>
        <w:tc>
          <w:tcPr>
            <w:tcW w:w="5953" w:type="dxa"/>
            <w:tcBorders>
              <w:top w:val="single" w:sz="4" w:space="0" w:color="auto"/>
            </w:tcBorders>
            <w:vAlign w:val="center"/>
          </w:tcPr>
          <w:p w14:paraId="5F7F3DF9" w14:textId="77777777" w:rsidR="002070CA" w:rsidRPr="008727D1" w:rsidRDefault="002070CA" w:rsidP="002070CA">
            <w:pPr>
              <w:spacing w:after="0" w:line="240" w:lineRule="auto"/>
              <w:jc w:val="lowKashida"/>
              <w:rPr>
                <w:rFonts w:cs="B Titr"/>
                <w:b/>
                <w:bCs/>
              </w:rPr>
            </w:pPr>
            <w:r w:rsidRPr="008727D1">
              <w:rPr>
                <w:rFonts w:cs="B Titr" w:hint="cs"/>
                <w:b/>
                <w:bCs/>
                <w:rtl/>
              </w:rPr>
              <w:t xml:space="preserve">2 </w:t>
            </w:r>
            <w:r w:rsidRPr="008727D1">
              <w:rPr>
                <w:rFonts w:ascii="Times New Roman" w:hAnsi="Times New Roman" w:cs="Times New Roman" w:hint="cs"/>
                <w:b/>
                <w:bCs/>
                <w:rtl/>
              </w:rPr>
              <w:t>–</w:t>
            </w:r>
            <w:r w:rsidRPr="008727D1">
              <w:rPr>
                <w:rFonts w:cs="B Titr" w:hint="cs"/>
                <w:b/>
                <w:bCs/>
                <w:rtl/>
              </w:rPr>
              <w:t xml:space="preserve"> نام نماينده </w:t>
            </w:r>
            <w:r>
              <w:rPr>
                <w:rFonts w:cs="B Titr" w:hint="cs"/>
                <w:b/>
                <w:bCs/>
                <w:rtl/>
              </w:rPr>
              <w:t>کارفرما</w:t>
            </w:r>
            <w:r w:rsidRPr="008727D1">
              <w:rPr>
                <w:rFonts w:cs="B Titr" w:hint="cs"/>
                <w:b/>
                <w:bCs/>
                <w:rtl/>
              </w:rPr>
              <w:t xml:space="preserve">: </w:t>
            </w:r>
          </w:p>
        </w:tc>
        <w:tc>
          <w:tcPr>
            <w:tcW w:w="5246" w:type="dxa"/>
            <w:tcBorders>
              <w:top w:val="single" w:sz="4" w:space="0" w:color="auto"/>
            </w:tcBorders>
            <w:vAlign w:val="center"/>
          </w:tcPr>
          <w:p w14:paraId="2F7972D8" w14:textId="77777777" w:rsidR="002070CA" w:rsidRPr="008727D1" w:rsidRDefault="002070CA" w:rsidP="002070CA">
            <w:pPr>
              <w:spacing w:after="0" w:line="240" w:lineRule="auto"/>
              <w:jc w:val="lowKashida"/>
              <w:rPr>
                <w:rFonts w:cs="B Titr"/>
                <w:b/>
                <w:bCs/>
              </w:rPr>
            </w:pPr>
            <w:r w:rsidRPr="008727D1">
              <w:rPr>
                <w:rFonts w:cs="B Titr" w:hint="cs"/>
                <w:b/>
                <w:bCs/>
                <w:rtl/>
              </w:rPr>
              <w:t xml:space="preserve">3 </w:t>
            </w:r>
            <w:r w:rsidRPr="008727D1">
              <w:rPr>
                <w:rFonts w:cs="Times New Roman" w:hint="cs"/>
                <w:b/>
                <w:bCs/>
                <w:rtl/>
              </w:rPr>
              <w:t>–</w:t>
            </w:r>
            <w:r w:rsidRPr="008727D1">
              <w:rPr>
                <w:rFonts w:cs="B Titr" w:hint="cs"/>
                <w:b/>
                <w:bCs/>
                <w:rtl/>
              </w:rPr>
              <w:t xml:space="preserve"> سمت نماينده </w:t>
            </w:r>
            <w:r>
              <w:rPr>
                <w:rFonts w:cs="B Titr" w:hint="cs"/>
                <w:b/>
                <w:bCs/>
                <w:rtl/>
              </w:rPr>
              <w:t>کارفرما</w:t>
            </w:r>
            <w:r w:rsidRPr="008727D1">
              <w:rPr>
                <w:rFonts w:cs="B Titr" w:hint="cs"/>
                <w:b/>
                <w:bCs/>
                <w:rtl/>
              </w:rPr>
              <w:t xml:space="preserve">: </w:t>
            </w:r>
          </w:p>
        </w:tc>
      </w:tr>
      <w:tr w:rsidR="002070CA" w:rsidRPr="00D806A8" w14:paraId="61D2301B" w14:textId="77777777" w:rsidTr="002070CA">
        <w:trPr>
          <w:trHeight w:val="70"/>
        </w:trPr>
        <w:tc>
          <w:tcPr>
            <w:tcW w:w="5953" w:type="dxa"/>
          </w:tcPr>
          <w:p w14:paraId="2A163384" w14:textId="77777777" w:rsidR="002070CA" w:rsidRPr="008727D1" w:rsidRDefault="002070CA" w:rsidP="002070CA">
            <w:pPr>
              <w:spacing w:after="0" w:line="240" w:lineRule="auto"/>
              <w:jc w:val="lowKashida"/>
              <w:rPr>
                <w:rFonts w:cs="B Titr"/>
                <w:b/>
                <w:bCs/>
                <w:rtl/>
              </w:rPr>
            </w:pPr>
            <w:r w:rsidRPr="008727D1">
              <w:rPr>
                <w:rFonts w:cs="B Titr" w:hint="cs"/>
                <w:b/>
                <w:bCs/>
                <w:rtl/>
              </w:rPr>
              <w:t xml:space="preserve">4 </w:t>
            </w:r>
            <w:r w:rsidRPr="008727D1">
              <w:rPr>
                <w:rFonts w:ascii="Times New Roman" w:hAnsi="Times New Roman" w:cs="Times New Roman" w:hint="cs"/>
                <w:b/>
                <w:bCs/>
                <w:rtl/>
              </w:rPr>
              <w:t>–</w:t>
            </w:r>
            <w:r w:rsidRPr="008727D1">
              <w:rPr>
                <w:rFonts w:cs="B Titr" w:hint="cs"/>
                <w:b/>
                <w:bCs/>
                <w:rtl/>
              </w:rPr>
              <w:t xml:space="preserve"> نام پيمانكار: </w:t>
            </w:r>
          </w:p>
          <w:p w14:paraId="30C32173" w14:textId="77777777" w:rsidR="002070CA" w:rsidRPr="008727D1" w:rsidRDefault="002070CA" w:rsidP="002070CA">
            <w:pPr>
              <w:spacing w:after="0" w:line="240" w:lineRule="auto"/>
              <w:jc w:val="lowKashida"/>
              <w:rPr>
                <w:rFonts w:cs="B Titr"/>
                <w:b/>
                <w:bCs/>
                <w:rtl/>
              </w:rPr>
            </w:pPr>
            <w:r>
              <w:rPr>
                <w:rFonts w:cs="B Titr" w:hint="cs"/>
                <w:b/>
                <w:bCs/>
                <w:rtl/>
              </w:rPr>
              <w:t xml:space="preserve">شماره ثبت شركت:   </w:t>
            </w:r>
            <w:r>
              <w:rPr>
                <w:rFonts w:cs="B Titr"/>
                <w:b/>
                <w:bCs/>
              </w:rPr>
              <w:t xml:space="preserve">                     </w:t>
            </w:r>
            <w:r w:rsidRPr="009265D4">
              <w:rPr>
                <w:rFonts w:cs="B Mitra"/>
                <w:b/>
                <w:bCs/>
              </w:rPr>
              <w:t xml:space="preserve"> </w:t>
            </w:r>
            <w:r w:rsidRPr="009265D4">
              <w:rPr>
                <w:rFonts w:cs="B Mitra" w:hint="cs"/>
                <w:b/>
                <w:bCs/>
                <w:rtl/>
              </w:rPr>
              <w:t xml:space="preserve"> </w:t>
            </w:r>
            <w:r>
              <w:rPr>
                <w:rFonts w:cs="B Titr" w:hint="cs"/>
                <w:b/>
                <w:bCs/>
                <w:rtl/>
              </w:rPr>
              <w:t xml:space="preserve"> </w:t>
            </w:r>
            <w:r>
              <w:rPr>
                <w:rFonts w:cs="B Titr"/>
                <w:b/>
                <w:bCs/>
              </w:rPr>
              <w:t xml:space="preserve">  </w:t>
            </w:r>
            <w:r w:rsidRPr="008727D1">
              <w:rPr>
                <w:rFonts w:cs="B Titr" w:hint="cs"/>
                <w:b/>
                <w:bCs/>
                <w:rtl/>
              </w:rPr>
              <w:t>تاريخ ثبت شركت:</w:t>
            </w:r>
            <w:r>
              <w:rPr>
                <w:rFonts w:cs="B Titr" w:hint="cs"/>
                <w:b/>
                <w:bCs/>
                <w:rtl/>
              </w:rPr>
              <w:t xml:space="preserve">  </w:t>
            </w:r>
            <w:r w:rsidRPr="008727D1">
              <w:rPr>
                <w:rFonts w:cs="B Titr" w:hint="cs"/>
                <w:b/>
                <w:bCs/>
                <w:rtl/>
              </w:rPr>
              <w:t xml:space="preserve"> </w:t>
            </w:r>
          </w:p>
          <w:p w14:paraId="48E71217" w14:textId="77777777" w:rsidR="002070CA" w:rsidRPr="008727D1" w:rsidRDefault="002070CA" w:rsidP="002070CA">
            <w:pPr>
              <w:spacing w:after="0" w:line="240" w:lineRule="auto"/>
              <w:jc w:val="lowKashida"/>
              <w:rPr>
                <w:rFonts w:cs="B Titr"/>
                <w:b/>
                <w:bCs/>
                <w:rtl/>
              </w:rPr>
            </w:pPr>
            <w:r w:rsidRPr="008727D1">
              <w:rPr>
                <w:rFonts w:cs="B Titr" w:hint="cs"/>
                <w:b/>
                <w:bCs/>
                <w:rtl/>
              </w:rPr>
              <w:t xml:space="preserve">كد اقتصادي: </w:t>
            </w:r>
            <w:r>
              <w:rPr>
                <w:rFonts w:cs="B Titr"/>
                <w:b/>
                <w:bCs/>
              </w:rPr>
              <w:t xml:space="preserve">                                  </w:t>
            </w:r>
            <w:r w:rsidRPr="00BB62B8">
              <w:rPr>
                <w:rFonts w:cs="B Titr" w:hint="cs"/>
                <w:b/>
                <w:bCs/>
                <w:rtl/>
              </w:rPr>
              <w:t>شناسه ملي</w:t>
            </w:r>
            <w:r>
              <w:rPr>
                <w:rFonts w:cs="B Titr" w:hint="cs"/>
                <w:b/>
                <w:bCs/>
                <w:rtl/>
              </w:rPr>
              <w:t xml:space="preserve"> </w:t>
            </w:r>
            <w:r w:rsidRPr="00BB62B8">
              <w:rPr>
                <w:rFonts w:cs="B Titr" w:hint="cs"/>
                <w:b/>
                <w:bCs/>
                <w:rtl/>
              </w:rPr>
              <w:t>:</w:t>
            </w:r>
            <w:r w:rsidRPr="008727D1">
              <w:rPr>
                <w:rFonts w:cs="B Titr" w:hint="cs"/>
                <w:b/>
                <w:bCs/>
                <w:rtl/>
              </w:rPr>
              <w:t xml:space="preserve"> </w:t>
            </w:r>
          </w:p>
        </w:tc>
        <w:tc>
          <w:tcPr>
            <w:tcW w:w="5246" w:type="dxa"/>
          </w:tcPr>
          <w:p w14:paraId="63ADE9F9" w14:textId="77777777" w:rsidR="002070CA" w:rsidRPr="008727D1" w:rsidRDefault="002070CA" w:rsidP="002070CA">
            <w:pPr>
              <w:spacing w:after="0" w:line="240" w:lineRule="auto"/>
              <w:jc w:val="lowKashida"/>
              <w:rPr>
                <w:rFonts w:cs="B Titr"/>
                <w:b/>
                <w:bCs/>
                <w:rtl/>
              </w:rPr>
            </w:pPr>
            <w:r w:rsidRPr="008727D1">
              <w:rPr>
                <w:rFonts w:cs="B Titr" w:hint="cs"/>
                <w:b/>
                <w:bCs/>
                <w:rtl/>
              </w:rPr>
              <w:t xml:space="preserve">5 </w:t>
            </w:r>
            <w:r w:rsidRPr="008727D1">
              <w:rPr>
                <w:rFonts w:ascii="Times New Roman" w:hAnsi="Times New Roman" w:cs="Times New Roman" w:hint="cs"/>
                <w:b/>
                <w:bCs/>
                <w:rtl/>
              </w:rPr>
              <w:t>–</w:t>
            </w:r>
            <w:r w:rsidRPr="008727D1">
              <w:rPr>
                <w:rFonts w:cs="B Titr" w:hint="cs"/>
                <w:b/>
                <w:bCs/>
                <w:rtl/>
              </w:rPr>
              <w:t xml:space="preserve"> شماره و تاريخ تعيين صلاحيت </w:t>
            </w:r>
            <w:r>
              <w:rPr>
                <w:rFonts w:cs="B Titr" w:hint="cs"/>
                <w:b/>
                <w:bCs/>
                <w:rtl/>
              </w:rPr>
              <w:t>پیمانکار</w:t>
            </w:r>
            <w:r w:rsidRPr="008727D1">
              <w:rPr>
                <w:rFonts w:cs="B Titr" w:hint="cs"/>
                <w:b/>
                <w:bCs/>
                <w:rtl/>
              </w:rPr>
              <w:t xml:space="preserve">: </w:t>
            </w:r>
          </w:p>
          <w:p w14:paraId="21F5EBB2" w14:textId="77777777" w:rsidR="002070CA" w:rsidRPr="008727D1" w:rsidRDefault="002070CA" w:rsidP="002070CA">
            <w:pPr>
              <w:spacing w:after="0" w:line="240" w:lineRule="auto"/>
              <w:jc w:val="lowKashida"/>
              <w:rPr>
                <w:rFonts w:cs="B Titr"/>
                <w:b/>
                <w:bCs/>
                <w:rtl/>
              </w:rPr>
            </w:pPr>
            <w:r w:rsidRPr="008727D1">
              <w:rPr>
                <w:rFonts w:cs="B Titr" w:hint="cs"/>
                <w:b/>
                <w:bCs/>
                <w:rtl/>
              </w:rPr>
              <w:t>شماره</w:t>
            </w:r>
            <w:r>
              <w:rPr>
                <w:rFonts w:cs="B Titr" w:hint="cs"/>
                <w:b/>
                <w:bCs/>
                <w:rtl/>
              </w:rPr>
              <w:t>:</w:t>
            </w:r>
            <w:r w:rsidRPr="008727D1">
              <w:rPr>
                <w:rFonts w:cs="B Titr" w:hint="cs"/>
                <w:b/>
                <w:bCs/>
                <w:rtl/>
              </w:rPr>
              <w:t xml:space="preserve">    </w:t>
            </w:r>
            <w:r>
              <w:rPr>
                <w:rFonts w:cs="B Titr"/>
                <w:b/>
                <w:bCs/>
              </w:rPr>
              <w:t xml:space="preserve">                                </w:t>
            </w:r>
            <w:r w:rsidRPr="008727D1">
              <w:rPr>
                <w:rFonts w:cs="B Titr" w:hint="cs"/>
                <w:b/>
                <w:bCs/>
                <w:rtl/>
              </w:rPr>
              <w:t xml:space="preserve">تاريخ : </w:t>
            </w:r>
          </w:p>
          <w:p w14:paraId="725FD744" w14:textId="77777777" w:rsidR="002070CA" w:rsidRPr="008727D1" w:rsidRDefault="002070CA" w:rsidP="002070CA">
            <w:pPr>
              <w:spacing w:after="0" w:line="240" w:lineRule="auto"/>
              <w:jc w:val="lowKashida"/>
              <w:rPr>
                <w:rFonts w:cs="B Titr"/>
                <w:b/>
                <w:bCs/>
                <w:rtl/>
              </w:rPr>
            </w:pPr>
            <w:r w:rsidRPr="008727D1">
              <w:rPr>
                <w:rFonts w:cs="B Titr" w:hint="cs"/>
                <w:b/>
                <w:bCs/>
                <w:rtl/>
              </w:rPr>
              <w:t xml:space="preserve">توسط: </w:t>
            </w:r>
          </w:p>
        </w:tc>
      </w:tr>
      <w:tr w:rsidR="002070CA" w:rsidRPr="00D806A8" w14:paraId="2F768135" w14:textId="77777777" w:rsidTr="002070CA">
        <w:trPr>
          <w:trHeight w:val="689"/>
        </w:trPr>
        <w:tc>
          <w:tcPr>
            <w:tcW w:w="5953" w:type="dxa"/>
          </w:tcPr>
          <w:p w14:paraId="578C64EF" w14:textId="77777777" w:rsidR="002070CA" w:rsidRDefault="002070CA" w:rsidP="002070CA">
            <w:pPr>
              <w:spacing w:after="0" w:line="240" w:lineRule="auto"/>
              <w:jc w:val="lowKashida"/>
              <w:rPr>
                <w:rFonts w:cs="B Titr"/>
                <w:b/>
                <w:bCs/>
                <w:rtl/>
              </w:rPr>
            </w:pPr>
            <w:r w:rsidRPr="008727D1">
              <w:rPr>
                <w:rFonts w:cs="B Titr" w:hint="cs"/>
                <w:b/>
                <w:bCs/>
                <w:rtl/>
              </w:rPr>
              <w:t xml:space="preserve">6 </w:t>
            </w:r>
            <w:r w:rsidRPr="008727D1">
              <w:rPr>
                <w:rFonts w:cs="Times New Roman" w:hint="cs"/>
                <w:b/>
                <w:bCs/>
                <w:rtl/>
              </w:rPr>
              <w:t>–</w:t>
            </w:r>
            <w:r w:rsidRPr="008727D1">
              <w:rPr>
                <w:rFonts w:cs="B Titr" w:hint="cs"/>
                <w:b/>
                <w:bCs/>
                <w:rtl/>
              </w:rPr>
              <w:t xml:space="preserve"> نام نماينده پيمانكار: </w:t>
            </w:r>
          </w:p>
          <w:p w14:paraId="4008F898" w14:textId="77777777" w:rsidR="002070CA" w:rsidRPr="008727D1" w:rsidRDefault="002070CA" w:rsidP="002070CA">
            <w:pPr>
              <w:spacing w:after="0" w:line="240" w:lineRule="auto"/>
              <w:jc w:val="lowKashida"/>
              <w:rPr>
                <w:rFonts w:cs="B Titr"/>
                <w:b/>
                <w:bCs/>
                <w:rtl/>
              </w:rPr>
            </w:pPr>
            <w:r>
              <w:rPr>
                <w:rFonts w:cs="B Titr" w:hint="cs"/>
                <w:b/>
                <w:bCs/>
                <w:rtl/>
              </w:rPr>
              <w:t xml:space="preserve">شماره حساب بانکی پیمانکار :     </w:t>
            </w:r>
          </w:p>
        </w:tc>
        <w:tc>
          <w:tcPr>
            <w:tcW w:w="5246" w:type="dxa"/>
          </w:tcPr>
          <w:p w14:paraId="3335BBE8" w14:textId="77777777" w:rsidR="002070CA" w:rsidRPr="008727D1" w:rsidRDefault="002070CA" w:rsidP="002070CA">
            <w:pPr>
              <w:spacing w:after="0" w:line="240" w:lineRule="auto"/>
              <w:jc w:val="lowKashida"/>
              <w:rPr>
                <w:rFonts w:cs="B Titr"/>
                <w:b/>
                <w:bCs/>
                <w:rtl/>
              </w:rPr>
            </w:pPr>
            <w:r w:rsidRPr="008727D1">
              <w:rPr>
                <w:rFonts w:cs="B Titr" w:hint="cs"/>
                <w:b/>
                <w:bCs/>
                <w:rtl/>
              </w:rPr>
              <w:t xml:space="preserve">7 </w:t>
            </w:r>
            <w:r w:rsidRPr="008727D1">
              <w:rPr>
                <w:rFonts w:cs="Times New Roman" w:hint="cs"/>
                <w:b/>
                <w:bCs/>
                <w:rtl/>
              </w:rPr>
              <w:t>–</w:t>
            </w:r>
            <w:r w:rsidRPr="008727D1">
              <w:rPr>
                <w:rFonts w:cs="B Titr" w:hint="cs"/>
                <w:b/>
                <w:bCs/>
                <w:rtl/>
              </w:rPr>
              <w:t xml:space="preserve"> سمت نماينده پيمانكار: </w:t>
            </w:r>
          </w:p>
        </w:tc>
      </w:tr>
      <w:tr w:rsidR="002070CA" w:rsidRPr="00D806A8" w14:paraId="077E789A" w14:textId="77777777" w:rsidTr="002070CA">
        <w:trPr>
          <w:cantSplit/>
        </w:trPr>
        <w:tc>
          <w:tcPr>
            <w:tcW w:w="11199" w:type="dxa"/>
            <w:gridSpan w:val="2"/>
          </w:tcPr>
          <w:p w14:paraId="7047A47E" w14:textId="77777777" w:rsidR="002070CA" w:rsidRPr="008727D1" w:rsidRDefault="002070CA" w:rsidP="002070CA">
            <w:pPr>
              <w:spacing w:after="0" w:line="240" w:lineRule="auto"/>
              <w:jc w:val="lowKashida"/>
              <w:rPr>
                <w:rFonts w:cs="B Titr"/>
                <w:b/>
                <w:bCs/>
              </w:rPr>
            </w:pPr>
            <w:r w:rsidRPr="008727D1">
              <w:rPr>
                <w:rFonts w:cs="B Titr" w:hint="cs"/>
                <w:b/>
                <w:bCs/>
                <w:rtl/>
              </w:rPr>
              <w:t xml:space="preserve">8 </w:t>
            </w:r>
            <w:r w:rsidRPr="008727D1">
              <w:rPr>
                <w:rFonts w:ascii="Times New Roman" w:hAnsi="Times New Roman" w:cs="Times New Roman" w:hint="cs"/>
                <w:b/>
                <w:bCs/>
                <w:rtl/>
              </w:rPr>
              <w:t>–</w:t>
            </w:r>
            <w:r w:rsidRPr="008727D1">
              <w:rPr>
                <w:rFonts w:cs="B Titr" w:hint="cs"/>
                <w:b/>
                <w:bCs/>
                <w:rtl/>
              </w:rPr>
              <w:t xml:space="preserve"> شماره و تاريخ صورتجلسه تشريفات مناقصه : شماره </w:t>
            </w:r>
            <w:r>
              <w:rPr>
                <w:rFonts w:cs="B Titr"/>
                <w:b/>
                <w:bCs/>
              </w:rPr>
              <w:t>:</w:t>
            </w:r>
            <w:r w:rsidRPr="007A6ACC">
              <w:rPr>
                <w:rFonts w:cs="B Titr" w:hint="cs"/>
                <w:b/>
                <w:bCs/>
                <w:color w:val="FF0000"/>
                <w:rtl/>
              </w:rPr>
              <w:t xml:space="preserve"> </w:t>
            </w:r>
            <w:r>
              <w:rPr>
                <w:rFonts w:cs="B Titr" w:hint="cs"/>
                <w:b/>
                <w:bCs/>
                <w:color w:val="FF0000"/>
                <w:rtl/>
              </w:rPr>
              <w:t xml:space="preserve">      </w:t>
            </w:r>
            <w:r w:rsidRPr="007A6ACC">
              <w:rPr>
                <w:rFonts w:cs="B Titr" w:hint="cs"/>
                <w:b/>
                <w:bCs/>
                <w:color w:val="FF0000"/>
                <w:rtl/>
              </w:rPr>
              <w:t xml:space="preserve"> </w:t>
            </w:r>
            <w:r>
              <w:rPr>
                <w:rFonts w:cs="B Titr"/>
                <w:b/>
                <w:bCs/>
                <w:color w:val="FF0000"/>
              </w:rPr>
              <w:t xml:space="preserve">         </w:t>
            </w:r>
            <w:r w:rsidRPr="007A6ACC">
              <w:rPr>
                <w:rFonts w:cs="B Titr" w:hint="cs"/>
                <w:b/>
                <w:bCs/>
                <w:color w:val="FF0000"/>
                <w:rtl/>
              </w:rPr>
              <w:t xml:space="preserve"> </w:t>
            </w:r>
            <w:r w:rsidRPr="009821B0">
              <w:rPr>
                <w:rFonts w:cs="B Mitra" w:hint="cs"/>
                <w:b/>
                <w:bCs/>
                <w:color w:val="FF0000"/>
                <w:rtl/>
              </w:rPr>
              <w:t xml:space="preserve"> </w:t>
            </w:r>
            <w:r w:rsidRPr="009821B0">
              <w:rPr>
                <w:rFonts w:cs="B Mitra" w:hint="cs"/>
                <w:b/>
                <w:bCs/>
                <w:rtl/>
              </w:rPr>
              <w:tab/>
              <w:t xml:space="preserve">          </w:t>
            </w:r>
            <w:r w:rsidRPr="009821B0">
              <w:rPr>
                <w:rFonts w:cs="B Mitra"/>
                <w:b/>
                <w:bCs/>
              </w:rPr>
              <w:t xml:space="preserve">  </w:t>
            </w:r>
            <w:r>
              <w:rPr>
                <w:rFonts w:cs="B Mitra" w:hint="cs"/>
                <w:b/>
                <w:bCs/>
                <w:rtl/>
              </w:rPr>
              <w:t xml:space="preserve">  </w:t>
            </w:r>
            <w:r w:rsidRPr="009821B0">
              <w:rPr>
                <w:rFonts w:cs="B Mitra" w:hint="cs"/>
                <w:b/>
                <w:bCs/>
                <w:rtl/>
              </w:rPr>
              <w:t xml:space="preserve">          </w:t>
            </w:r>
            <w:r w:rsidRPr="008727D1">
              <w:rPr>
                <w:rFonts w:cs="B Titr" w:hint="cs"/>
                <w:b/>
                <w:bCs/>
                <w:rtl/>
              </w:rPr>
              <w:t>تاريخ :</w:t>
            </w:r>
            <w:r>
              <w:rPr>
                <w:rFonts w:cs="B Titr"/>
                <w:b/>
                <w:bCs/>
              </w:rPr>
              <w:t xml:space="preserve"> </w:t>
            </w:r>
          </w:p>
        </w:tc>
      </w:tr>
      <w:tr w:rsidR="002070CA" w:rsidRPr="00D806A8" w14:paraId="1064FA15" w14:textId="77777777" w:rsidTr="002070CA">
        <w:trPr>
          <w:cantSplit/>
        </w:trPr>
        <w:tc>
          <w:tcPr>
            <w:tcW w:w="11199" w:type="dxa"/>
            <w:gridSpan w:val="2"/>
          </w:tcPr>
          <w:p w14:paraId="19E5651E" w14:textId="77777777" w:rsidR="002070CA" w:rsidRPr="008727D1" w:rsidRDefault="002070CA" w:rsidP="002070CA">
            <w:pPr>
              <w:spacing w:after="0" w:line="240" w:lineRule="auto"/>
              <w:jc w:val="lowKashida"/>
              <w:rPr>
                <w:rFonts w:cs="B Titr"/>
                <w:b/>
                <w:bCs/>
                <w:rtl/>
              </w:rPr>
            </w:pPr>
            <w:r w:rsidRPr="00DE3CDE">
              <w:rPr>
                <w:rFonts w:cs="B Titr" w:hint="cs"/>
                <w:b/>
                <w:bCs/>
                <w:rtl/>
              </w:rPr>
              <w:t>9-این قرارداد بر اساس صورتجلسه کمیسیون مناقصه به شماره ...... تاریخ .......و نامه های شماره 15518/51/11/1400 مورخ 10/09/1400 و شماره 18036/51/11/1400 مورخ 15/10/1400 مدیریت امور حقوقی دانشگاه تنظیم گردیده است.</w:t>
            </w:r>
          </w:p>
        </w:tc>
      </w:tr>
      <w:tr w:rsidR="002070CA" w:rsidRPr="00D806A8" w14:paraId="609F0612" w14:textId="77777777" w:rsidTr="002070CA">
        <w:trPr>
          <w:cantSplit/>
        </w:trPr>
        <w:tc>
          <w:tcPr>
            <w:tcW w:w="11199" w:type="dxa"/>
            <w:gridSpan w:val="2"/>
          </w:tcPr>
          <w:p w14:paraId="0CDAA45D" w14:textId="77777777" w:rsidR="002070CA" w:rsidRPr="00CB4451" w:rsidRDefault="002070CA" w:rsidP="002070CA">
            <w:pPr>
              <w:spacing w:after="0" w:line="240" w:lineRule="auto"/>
              <w:jc w:val="lowKashida"/>
              <w:rPr>
                <w:rFonts w:cs="B Traffic"/>
                <w:rtl/>
              </w:rPr>
            </w:pPr>
            <w:r>
              <w:rPr>
                <w:rFonts w:cs="B Titr" w:hint="cs"/>
                <w:b/>
                <w:bCs/>
                <w:rtl/>
              </w:rPr>
              <w:t>10-</w:t>
            </w:r>
            <w:r w:rsidRPr="008727D1">
              <w:rPr>
                <w:rFonts w:cs="B Titr" w:hint="cs"/>
                <w:b/>
                <w:bCs/>
                <w:rtl/>
              </w:rPr>
              <w:t xml:space="preserve"> </w:t>
            </w:r>
            <w:r>
              <w:rPr>
                <w:rFonts w:cs="B Titr" w:hint="cs"/>
                <w:b/>
                <w:bCs/>
                <w:rtl/>
              </w:rPr>
              <w:t>موضوع قرارداد عبارتست از</w:t>
            </w:r>
            <w:r w:rsidRPr="00F30CB9">
              <w:rPr>
                <w:rFonts w:cs="B Titr" w:hint="cs"/>
                <w:b/>
                <w:bCs/>
                <w:rtl/>
              </w:rPr>
              <w:t>:</w:t>
            </w:r>
            <w:r w:rsidRPr="00CB4451">
              <w:rPr>
                <w:rFonts w:cs="B Traffic" w:hint="cs"/>
                <w:rtl/>
              </w:rPr>
              <w:t xml:space="preserve"> </w:t>
            </w:r>
          </w:p>
          <w:p w14:paraId="3AE0481F" w14:textId="540B7D0C" w:rsidR="002070CA" w:rsidRPr="00DE3CDE" w:rsidRDefault="002070CA" w:rsidP="002070CA">
            <w:pPr>
              <w:spacing w:after="0" w:line="240" w:lineRule="auto"/>
              <w:jc w:val="lowKashida"/>
              <w:rPr>
                <w:rFonts w:cs="B Nazanin"/>
                <w:b/>
                <w:bCs/>
                <w:color w:val="000000" w:themeColor="text1"/>
                <w:sz w:val="23"/>
                <w:szCs w:val="23"/>
                <w:rtl/>
              </w:rPr>
            </w:pPr>
            <w:r w:rsidRPr="00CB4451">
              <w:rPr>
                <w:rFonts w:cs="B Traffic" w:hint="cs"/>
                <w:b/>
                <w:bCs/>
                <w:rtl/>
              </w:rPr>
              <w:t xml:space="preserve">1 </w:t>
            </w:r>
            <w:r w:rsidRPr="00CB4451">
              <w:rPr>
                <w:rFonts w:ascii="Times New Roman" w:hAnsi="Times New Roman" w:cs="Times New Roman" w:hint="cs"/>
                <w:b/>
                <w:bCs/>
                <w:rtl/>
              </w:rPr>
              <w:t>–</w:t>
            </w:r>
            <w:r w:rsidRPr="00CB4451">
              <w:rPr>
                <w:rFonts w:cs="B Traffic" w:hint="cs"/>
                <w:b/>
                <w:bCs/>
                <w:rtl/>
              </w:rPr>
              <w:t xml:space="preserve">نوع كار </w:t>
            </w:r>
            <w:r w:rsidRPr="00A5243A">
              <w:rPr>
                <w:rFonts w:cs="B Nazanin" w:hint="cs"/>
                <w:sz w:val="24"/>
                <w:szCs w:val="24"/>
                <w:rtl/>
              </w:rPr>
              <w:t xml:space="preserve">: </w:t>
            </w:r>
            <w:r w:rsidRPr="00DE3CDE">
              <w:rPr>
                <w:rFonts w:cs="B Nazanin" w:hint="cs"/>
                <w:b/>
                <w:bCs/>
                <w:color w:val="000000" w:themeColor="text1"/>
                <w:sz w:val="23"/>
                <w:szCs w:val="23"/>
                <w:rtl/>
              </w:rPr>
              <w:t>طبخ، حمل، توزیع غذا براساس برنامه غذایی ارایه شده از طرف کارفرما، جمع‌آوری و شستشوی ظروف غذا</w:t>
            </w:r>
            <w:r w:rsidR="002F0E1B">
              <w:rPr>
                <w:rFonts w:cs="B Nazanin" w:hint="cs"/>
                <w:b/>
                <w:bCs/>
                <w:color w:val="000000" w:themeColor="text1"/>
                <w:sz w:val="23"/>
                <w:szCs w:val="23"/>
                <w:rtl/>
              </w:rPr>
              <w:t>( کلیه ظروف آشپزخانه و سرو غذا اعم از چینی و...)</w:t>
            </w:r>
            <w:r w:rsidRPr="00DE3CDE">
              <w:rPr>
                <w:rFonts w:cs="B Nazanin" w:hint="cs"/>
                <w:b/>
                <w:bCs/>
                <w:color w:val="000000" w:themeColor="text1"/>
                <w:sz w:val="23"/>
                <w:szCs w:val="23"/>
                <w:rtl/>
              </w:rPr>
              <w:t xml:space="preserve">، جمع آوری زباله انجام سایر موارد مندرج در شرایط اختصاصی قرارداد </w:t>
            </w:r>
          </w:p>
          <w:p w14:paraId="493B99EA" w14:textId="77777777" w:rsidR="002070CA" w:rsidRDefault="002070CA" w:rsidP="002070CA">
            <w:pPr>
              <w:spacing w:after="0" w:line="240" w:lineRule="auto"/>
              <w:jc w:val="lowKashida"/>
              <w:rPr>
                <w:rFonts w:cs="B Nazanin"/>
                <w:szCs w:val="26"/>
                <w:rtl/>
              </w:rPr>
            </w:pPr>
            <w:r w:rsidRPr="00CB4451">
              <w:rPr>
                <w:rFonts w:cs="B Traffic" w:hint="cs"/>
                <w:b/>
                <w:bCs/>
                <w:spacing w:val="-6"/>
                <w:rtl/>
              </w:rPr>
              <w:t xml:space="preserve">2 </w:t>
            </w:r>
            <w:r w:rsidRPr="00CB4451">
              <w:rPr>
                <w:rFonts w:ascii="Times New Roman" w:hAnsi="Times New Roman" w:cs="Times New Roman" w:hint="cs"/>
                <w:b/>
                <w:bCs/>
                <w:spacing w:val="-6"/>
                <w:rtl/>
              </w:rPr>
              <w:t>–</w:t>
            </w:r>
            <w:r w:rsidRPr="00CB4451">
              <w:rPr>
                <w:rFonts w:cs="B Traffic" w:hint="cs"/>
                <w:b/>
                <w:bCs/>
                <w:spacing w:val="-6"/>
                <w:rtl/>
              </w:rPr>
              <w:t>واحد كار :</w:t>
            </w:r>
            <w:r w:rsidRPr="00CB4451">
              <w:rPr>
                <w:rFonts w:cs="B Homa" w:hint="cs"/>
                <w:rtl/>
              </w:rPr>
              <w:t xml:space="preserve"> </w:t>
            </w:r>
            <w:r>
              <w:rPr>
                <w:rFonts w:cs="B Nazanin" w:hint="cs"/>
                <w:b/>
                <w:bCs/>
                <w:sz w:val="23"/>
                <w:szCs w:val="23"/>
                <w:rtl/>
              </w:rPr>
              <w:t>پرس /غذا</w:t>
            </w:r>
          </w:p>
          <w:p w14:paraId="0E8C78E2" w14:textId="77777777" w:rsidR="002070CA" w:rsidRDefault="002070CA" w:rsidP="002070CA">
            <w:pPr>
              <w:spacing w:after="0" w:line="240" w:lineRule="auto"/>
              <w:jc w:val="lowKashida"/>
              <w:rPr>
                <w:rFonts w:cs="B Nazanin"/>
                <w:b/>
                <w:bCs/>
                <w:spacing w:val="-6"/>
                <w:sz w:val="23"/>
                <w:szCs w:val="23"/>
                <w:rtl/>
              </w:rPr>
            </w:pPr>
            <w:r w:rsidRPr="00CB4451">
              <w:rPr>
                <w:rFonts w:cs="B Traffic" w:hint="cs"/>
                <w:b/>
                <w:bCs/>
                <w:spacing w:val="-6"/>
                <w:rtl/>
              </w:rPr>
              <w:t xml:space="preserve">3 </w:t>
            </w:r>
            <w:r w:rsidRPr="00CB4451">
              <w:rPr>
                <w:rFonts w:ascii="Times New Roman" w:hAnsi="Times New Roman" w:cs="Times New Roman" w:hint="cs"/>
                <w:b/>
                <w:bCs/>
                <w:spacing w:val="-6"/>
                <w:rtl/>
              </w:rPr>
              <w:t>–</w:t>
            </w:r>
            <w:r w:rsidRPr="00CB4451">
              <w:rPr>
                <w:rFonts w:cs="B Traffic" w:hint="cs"/>
                <w:b/>
                <w:bCs/>
                <w:spacing w:val="-6"/>
                <w:rtl/>
              </w:rPr>
              <w:t>حجم كار</w:t>
            </w:r>
            <w:r>
              <w:rPr>
                <w:rFonts w:cs="B Traffic" w:hint="cs"/>
                <w:b/>
                <w:bCs/>
                <w:spacing w:val="-6"/>
                <w:rtl/>
              </w:rPr>
              <w:t>:</w:t>
            </w:r>
            <w:r w:rsidRPr="00CB4451">
              <w:rPr>
                <w:rFonts w:cs="B Traffic" w:hint="cs"/>
                <w:b/>
                <w:bCs/>
                <w:spacing w:val="-6"/>
                <w:rtl/>
              </w:rPr>
              <w:t xml:space="preserve"> </w:t>
            </w:r>
            <w:r>
              <w:rPr>
                <w:rFonts w:cs="B Nazanin" w:hint="cs"/>
                <w:b/>
                <w:bCs/>
                <w:spacing w:val="-6"/>
                <w:sz w:val="23"/>
                <w:szCs w:val="23"/>
                <w:rtl/>
              </w:rPr>
              <w:t xml:space="preserve">بر اساس شرح مندرج در جدول  برنامه غذايي پيوست شرايط اختصاصي(پيوست) </w:t>
            </w:r>
          </w:p>
          <w:p w14:paraId="3E062588" w14:textId="77777777" w:rsidR="002070CA" w:rsidRDefault="002070CA" w:rsidP="002070CA">
            <w:pPr>
              <w:spacing w:after="0" w:line="240" w:lineRule="auto"/>
              <w:jc w:val="lowKashida"/>
              <w:rPr>
                <w:rFonts w:cs="B Homa"/>
                <w:u w:val="single"/>
                <w:rtl/>
              </w:rPr>
            </w:pPr>
            <w:r>
              <w:rPr>
                <w:rFonts w:cs="B Nazanin" w:hint="cs"/>
                <w:b/>
                <w:bCs/>
                <w:spacing w:val="-6"/>
                <w:sz w:val="23"/>
                <w:szCs w:val="23"/>
                <w:rtl/>
              </w:rPr>
              <w:t>میانگین آمار غذا شام و ناهار در حدود   ...... پرس روزانه  و  ........ پرس سالانه  مي باشد.</w:t>
            </w:r>
          </w:p>
          <w:p w14:paraId="0CDAAB6D" w14:textId="77777777" w:rsidR="002070CA" w:rsidRPr="00CB4451" w:rsidRDefault="002070CA" w:rsidP="002070CA">
            <w:pPr>
              <w:spacing w:after="0" w:line="240" w:lineRule="auto"/>
              <w:jc w:val="lowKashida"/>
              <w:rPr>
                <w:rFonts w:cs="B Nazanin"/>
                <w:b/>
                <w:bCs/>
                <w:spacing w:val="-6"/>
                <w:sz w:val="23"/>
                <w:szCs w:val="23"/>
                <w:rtl/>
              </w:rPr>
            </w:pPr>
            <w:r w:rsidRPr="00CB4451">
              <w:rPr>
                <w:rFonts w:cs="B Traffic" w:hint="cs"/>
                <w:b/>
                <w:bCs/>
                <w:spacing w:val="-6"/>
                <w:rtl/>
              </w:rPr>
              <w:t xml:space="preserve">4 </w:t>
            </w:r>
            <w:r w:rsidRPr="00CB4451">
              <w:rPr>
                <w:rFonts w:ascii="Times New Roman" w:hAnsi="Times New Roman" w:cs="Times New Roman" w:hint="cs"/>
                <w:b/>
                <w:bCs/>
                <w:spacing w:val="-6"/>
                <w:rtl/>
              </w:rPr>
              <w:t>–</w:t>
            </w:r>
            <w:r w:rsidRPr="00CB4451">
              <w:rPr>
                <w:rFonts w:cs="B Traffic" w:hint="cs"/>
                <w:b/>
                <w:bCs/>
                <w:spacing w:val="-6"/>
                <w:rtl/>
              </w:rPr>
              <w:t xml:space="preserve">كيفيت </w:t>
            </w:r>
            <w:r>
              <w:rPr>
                <w:rFonts w:cs="B Traffic" w:hint="cs"/>
                <w:b/>
                <w:bCs/>
                <w:spacing w:val="-6"/>
                <w:rtl/>
              </w:rPr>
              <w:t xml:space="preserve"> و كميت </w:t>
            </w:r>
            <w:r w:rsidRPr="00CB4451">
              <w:rPr>
                <w:rFonts w:cs="B Traffic" w:hint="cs"/>
                <w:b/>
                <w:bCs/>
                <w:spacing w:val="-6"/>
                <w:rtl/>
              </w:rPr>
              <w:t>كار :</w:t>
            </w:r>
            <w:r w:rsidRPr="00CB4451">
              <w:rPr>
                <w:rFonts w:cs="B Homa" w:hint="cs"/>
                <w:rtl/>
              </w:rPr>
              <w:t xml:space="preserve"> </w:t>
            </w:r>
            <w:r w:rsidRPr="005457B8">
              <w:rPr>
                <w:rFonts w:cs="B Nazanin" w:hint="cs"/>
                <w:b/>
                <w:bCs/>
                <w:spacing w:val="-6"/>
                <w:sz w:val="23"/>
                <w:szCs w:val="23"/>
                <w:rtl/>
              </w:rPr>
              <w:t>براساس</w:t>
            </w:r>
            <w:r>
              <w:rPr>
                <w:rFonts w:cs="B Nazanin" w:hint="cs"/>
                <w:b/>
                <w:bCs/>
                <w:spacing w:val="-6"/>
                <w:sz w:val="23"/>
                <w:szCs w:val="23"/>
                <w:rtl/>
              </w:rPr>
              <w:t xml:space="preserve"> شرايط اختصاصي پيوست  الف قرارداد</w:t>
            </w:r>
          </w:p>
          <w:p w14:paraId="3BEF1FFB" w14:textId="77777777" w:rsidR="002070CA" w:rsidRDefault="002070CA" w:rsidP="002070CA">
            <w:pPr>
              <w:spacing w:after="0" w:line="240" w:lineRule="auto"/>
              <w:jc w:val="lowKashida"/>
              <w:rPr>
                <w:rFonts w:cs="B Nazanin"/>
                <w:b/>
                <w:bCs/>
                <w:spacing w:val="-6"/>
                <w:sz w:val="23"/>
                <w:szCs w:val="23"/>
                <w:rtl/>
              </w:rPr>
            </w:pPr>
            <w:r w:rsidRPr="000B3521">
              <w:rPr>
                <w:rFonts w:cs="B Traffic" w:hint="cs"/>
                <w:b/>
                <w:bCs/>
                <w:spacing w:val="-6"/>
                <w:rtl/>
              </w:rPr>
              <w:t>5-</w:t>
            </w:r>
            <w:r>
              <w:rPr>
                <w:rFonts w:cs="B Traffic" w:hint="cs"/>
                <w:b/>
                <w:bCs/>
                <w:spacing w:val="-6"/>
                <w:rtl/>
              </w:rPr>
              <w:t xml:space="preserve"> </w:t>
            </w:r>
            <w:r w:rsidRPr="00B2719E">
              <w:rPr>
                <w:rFonts w:cs="B Homa" w:hint="cs"/>
                <w:u w:val="single"/>
                <w:rtl/>
              </w:rPr>
              <w:t xml:space="preserve"> </w:t>
            </w:r>
            <w:r>
              <w:rPr>
                <w:rFonts w:cs="B Traffic" w:hint="cs"/>
                <w:b/>
                <w:bCs/>
                <w:spacing w:val="-6"/>
                <w:rtl/>
              </w:rPr>
              <w:t>حداقل نيروي انساني مورد نياز</w:t>
            </w:r>
            <w:r>
              <w:rPr>
                <w:rFonts w:cs="B Nazanin" w:hint="cs"/>
                <w:b/>
                <w:bCs/>
                <w:spacing w:val="-6"/>
                <w:sz w:val="23"/>
                <w:szCs w:val="23"/>
                <w:rtl/>
              </w:rPr>
              <w:t>: براساس آناليز نيرو جداول مشخصات نيروي انساني مندرج در شرايط اختصاصي(پيوست الف)</w:t>
            </w:r>
          </w:p>
          <w:p w14:paraId="34A95E9A" w14:textId="7D0075C5" w:rsidR="002070CA" w:rsidRPr="00D806A8" w:rsidRDefault="002070CA" w:rsidP="006853FD">
            <w:pPr>
              <w:spacing w:after="0" w:line="240" w:lineRule="auto"/>
              <w:jc w:val="lowKashida"/>
              <w:rPr>
                <w:rFonts w:cs="B Nazanin"/>
                <w:b/>
                <w:bCs/>
                <w:sz w:val="24"/>
                <w:szCs w:val="24"/>
                <w:u w:val="single"/>
              </w:rPr>
            </w:pPr>
            <w:r>
              <w:rPr>
                <w:rFonts w:cs="B Nazanin" w:hint="cs"/>
                <w:b/>
                <w:bCs/>
                <w:spacing w:val="-6"/>
                <w:sz w:val="23"/>
                <w:szCs w:val="23"/>
                <w:rtl/>
              </w:rPr>
              <w:t xml:space="preserve">6- مكان هاي توزيع غذا : بخش هاي مختلف و سلف سرويس  بيمارستان .  </w:t>
            </w:r>
            <w:r w:rsidRPr="00DE3CDE">
              <w:rPr>
                <w:rFonts w:cs="B Nazanin" w:hint="cs"/>
                <w:b/>
                <w:bCs/>
                <w:color w:val="000000" w:themeColor="text1"/>
                <w:sz w:val="23"/>
                <w:szCs w:val="23"/>
                <w:rtl/>
              </w:rPr>
              <w:t>شرایط اختصاصی مندرج در پیوست قرارداد جز لاینفک قرارداد است.</w:t>
            </w:r>
          </w:p>
        </w:tc>
      </w:tr>
      <w:tr w:rsidR="002070CA" w:rsidRPr="00D806A8" w14:paraId="5FDB516B" w14:textId="77777777" w:rsidTr="002070CA">
        <w:trPr>
          <w:cantSplit/>
        </w:trPr>
        <w:tc>
          <w:tcPr>
            <w:tcW w:w="11199" w:type="dxa"/>
            <w:gridSpan w:val="2"/>
          </w:tcPr>
          <w:p w14:paraId="4FB8CF5B" w14:textId="77777777" w:rsidR="002070CA" w:rsidRPr="008727D1" w:rsidRDefault="002070CA" w:rsidP="002070CA">
            <w:pPr>
              <w:spacing w:after="0" w:line="240" w:lineRule="auto"/>
              <w:jc w:val="lowKashida"/>
              <w:rPr>
                <w:rFonts w:cs="B Titr"/>
                <w:b/>
                <w:bCs/>
                <w:rtl/>
              </w:rPr>
            </w:pPr>
            <w:r>
              <w:rPr>
                <w:rFonts w:cs="B Titr" w:hint="cs"/>
                <w:b/>
                <w:bCs/>
                <w:rtl/>
              </w:rPr>
              <w:t>11</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مدت انجام قرارداد :</w:t>
            </w:r>
          </w:p>
          <w:p w14:paraId="7FF7C8B2" w14:textId="77777777" w:rsidR="002070CA" w:rsidRPr="00D806A8" w:rsidRDefault="002070CA" w:rsidP="002070CA">
            <w:pPr>
              <w:spacing w:after="0" w:line="240" w:lineRule="auto"/>
              <w:jc w:val="lowKashida"/>
              <w:rPr>
                <w:rFonts w:cs="B Nazanin"/>
                <w:b/>
                <w:bCs/>
                <w:sz w:val="24"/>
                <w:szCs w:val="24"/>
              </w:rPr>
            </w:pPr>
            <w:r w:rsidRPr="00D806A8">
              <w:rPr>
                <w:rFonts w:cs="B Nazanin" w:hint="cs"/>
                <w:b/>
                <w:bCs/>
                <w:sz w:val="24"/>
                <w:szCs w:val="24"/>
                <w:rtl/>
              </w:rPr>
              <w:t>مدت زمان انجام قرارداد به مدت: يكسال شمسي</w:t>
            </w:r>
            <w:r>
              <w:rPr>
                <w:rFonts w:cs="B Nazanin" w:hint="cs"/>
                <w:b/>
                <w:bCs/>
                <w:sz w:val="24"/>
                <w:szCs w:val="24"/>
                <w:rtl/>
              </w:rPr>
              <w:tab/>
            </w:r>
            <w:r w:rsidRPr="00D806A8">
              <w:rPr>
                <w:rFonts w:cs="B Nazanin" w:hint="cs"/>
                <w:b/>
                <w:bCs/>
                <w:sz w:val="24"/>
                <w:szCs w:val="24"/>
                <w:rtl/>
              </w:rPr>
              <w:t>تاريخ شروع</w:t>
            </w:r>
            <w:r>
              <w:rPr>
                <w:rFonts w:cs="B Nazanin" w:hint="cs"/>
                <w:b/>
                <w:bCs/>
                <w:sz w:val="24"/>
                <w:szCs w:val="24"/>
                <w:rtl/>
              </w:rPr>
              <w:t xml:space="preserve"> </w:t>
            </w:r>
            <w:r w:rsidRPr="005E0A27">
              <w:rPr>
                <w:rFonts w:cs="B Nazanin" w:hint="cs"/>
                <w:b/>
                <w:bCs/>
                <w:sz w:val="24"/>
                <w:szCs w:val="24"/>
                <w:rtl/>
              </w:rPr>
              <w:t xml:space="preserve">: </w:t>
            </w:r>
            <w:r>
              <w:rPr>
                <w:rFonts w:cs="B Mitra" w:hint="cs"/>
                <w:b/>
                <w:bCs/>
                <w:sz w:val="24"/>
                <w:szCs w:val="24"/>
                <w:rtl/>
              </w:rPr>
              <w:t>...................</w:t>
            </w:r>
            <w:r w:rsidRPr="005E0A27">
              <w:rPr>
                <w:rFonts w:cs="B Nazanin"/>
                <w:b/>
                <w:bCs/>
                <w:sz w:val="24"/>
                <w:szCs w:val="24"/>
                <w:rtl/>
              </w:rPr>
              <w:tab/>
            </w:r>
            <w:r w:rsidRPr="005E0A27">
              <w:rPr>
                <w:rFonts w:cs="B Nazanin" w:hint="cs"/>
                <w:b/>
                <w:bCs/>
                <w:sz w:val="24"/>
                <w:szCs w:val="24"/>
                <w:rtl/>
              </w:rPr>
              <w:t xml:space="preserve">تاريخ خاتمه :  </w:t>
            </w:r>
            <w:r>
              <w:rPr>
                <w:rFonts w:cs="B Nazanin" w:hint="cs"/>
                <w:b/>
                <w:bCs/>
                <w:sz w:val="24"/>
                <w:szCs w:val="24"/>
                <w:rtl/>
              </w:rPr>
              <w:t>............</w:t>
            </w:r>
          </w:p>
        </w:tc>
      </w:tr>
      <w:tr w:rsidR="002070CA" w:rsidRPr="00D806A8" w14:paraId="67346DB9" w14:textId="77777777" w:rsidTr="002070CA">
        <w:trPr>
          <w:cantSplit/>
          <w:trHeight w:val="1808"/>
        </w:trPr>
        <w:tc>
          <w:tcPr>
            <w:tcW w:w="11199" w:type="dxa"/>
            <w:gridSpan w:val="2"/>
          </w:tcPr>
          <w:p w14:paraId="7BCF6057" w14:textId="77777777" w:rsidR="002070CA" w:rsidRPr="008727D1" w:rsidRDefault="002070CA" w:rsidP="002070CA">
            <w:pPr>
              <w:spacing w:after="0" w:line="240" w:lineRule="auto"/>
              <w:jc w:val="lowKashida"/>
              <w:rPr>
                <w:rFonts w:cs="B Titr"/>
                <w:b/>
                <w:bCs/>
                <w:rtl/>
              </w:rPr>
            </w:pPr>
            <w:r>
              <w:rPr>
                <w:rFonts w:cs="B Titr" w:hint="cs"/>
                <w:b/>
                <w:bCs/>
                <w:rtl/>
              </w:rPr>
              <w:t>12</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مبلغ قرارداد :</w:t>
            </w:r>
          </w:p>
          <w:p w14:paraId="5DAFEE14"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1-مبلغ واحد كار(</w:t>
            </w:r>
            <w:r>
              <w:rPr>
                <w:rFonts w:cs="B Nazanin" w:hint="cs"/>
                <w:b/>
                <w:bCs/>
                <w:sz w:val="24"/>
                <w:szCs w:val="24"/>
                <w:rtl/>
              </w:rPr>
              <w:t>به ازاي هر</w:t>
            </w:r>
            <w:r w:rsidRPr="00D806A8">
              <w:rPr>
                <w:rFonts w:cs="B Nazanin" w:hint="cs"/>
                <w:b/>
                <w:bCs/>
                <w:sz w:val="24"/>
                <w:szCs w:val="24"/>
                <w:rtl/>
              </w:rPr>
              <w:t>پرس</w:t>
            </w:r>
            <w:r>
              <w:rPr>
                <w:rFonts w:cs="B Nazanin" w:hint="cs"/>
                <w:b/>
                <w:bCs/>
                <w:sz w:val="24"/>
                <w:szCs w:val="24"/>
                <w:rtl/>
              </w:rPr>
              <w:t xml:space="preserve"> ناهار و شام</w:t>
            </w:r>
            <w:r w:rsidRPr="00D806A8">
              <w:rPr>
                <w:rFonts w:cs="B Nazanin" w:hint="cs"/>
                <w:b/>
                <w:bCs/>
                <w:sz w:val="24"/>
                <w:szCs w:val="24"/>
                <w:rtl/>
              </w:rPr>
              <w:t>)</w:t>
            </w:r>
            <w:r>
              <w:rPr>
                <w:rFonts w:cs="B Nazanin" w:hint="cs"/>
                <w:b/>
                <w:bCs/>
                <w:sz w:val="24"/>
                <w:szCs w:val="24"/>
                <w:rtl/>
              </w:rPr>
              <w:t xml:space="preserve"> </w:t>
            </w:r>
            <w:r w:rsidRPr="00D806A8">
              <w:rPr>
                <w:rFonts w:cs="B Nazanin" w:hint="cs"/>
                <w:b/>
                <w:bCs/>
                <w:sz w:val="24"/>
                <w:szCs w:val="24"/>
                <w:rtl/>
              </w:rPr>
              <w:t>:</w:t>
            </w:r>
            <w:r>
              <w:rPr>
                <w:rFonts w:cs="B Nazanin" w:hint="cs"/>
                <w:b/>
                <w:bCs/>
                <w:sz w:val="24"/>
                <w:szCs w:val="24"/>
                <w:rtl/>
              </w:rPr>
              <w:t xml:space="preserve"> ................................... ريال.</w:t>
            </w:r>
          </w:p>
          <w:p w14:paraId="414D5480" w14:textId="77777777" w:rsidR="002070CA" w:rsidRDefault="002070CA" w:rsidP="002070CA">
            <w:pPr>
              <w:spacing w:after="0" w:line="240" w:lineRule="auto"/>
              <w:jc w:val="lowKashida"/>
              <w:rPr>
                <w:rFonts w:cs="B Nazanin"/>
                <w:b/>
                <w:bCs/>
                <w:sz w:val="24"/>
                <w:szCs w:val="24"/>
                <w:rtl/>
              </w:rPr>
            </w:pPr>
            <w:r w:rsidRPr="00D806A8">
              <w:rPr>
                <w:rFonts w:cs="B Nazanin" w:hint="cs"/>
                <w:b/>
                <w:bCs/>
                <w:sz w:val="24"/>
                <w:szCs w:val="24"/>
                <w:rtl/>
              </w:rPr>
              <w:t>2-مبلغ سالانه قرارداد</w:t>
            </w:r>
            <w:r>
              <w:rPr>
                <w:rFonts w:cs="B Nazanin" w:hint="cs"/>
                <w:b/>
                <w:bCs/>
                <w:sz w:val="24"/>
                <w:szCs w:val="24"/>
                <w:rtl/>
              </w:rPr>
              <w:t xml:space="preserve"> جهت ......... پرس ناهار و شام حد اکثر تا سقف  ........................................ریال. </w:t>
            </w:r>
          </w:p>
          <w:p w14:paraId="4EAF872B"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**(حجم كل كار شامل هزينه‌هاي پرسنلي، حمل و نقل، تهيه مواد شوينده، ، هزینه تعميرتجهيزات آشپزخانه و سلف سرويس ها، حمل زباله و نظافت کلیه محل های توزیع غذا، كسورات متعلقه و سود پيمانكار مي‌باشد.</w:t>
            </w:r>
            <w:r w:rsidRPr="00DE3CDE">
              <w:rPr>
                <w:rFonts w:cs="B Nazanin"/>
                <w:b/>
                <w:bCs/>
                <w:sz w:val="24"/>
                <w:szCs w:val="24"/>
              </w:rPr>
              <w:t>(</w:t>
            </w:r>
            <w:r w:rsidRPr="00DE3CDE">
              <w:rPr>
                <w:rFonts w:cs="B Nazanin" w:hint="cs"/>
                <w:b/>
                <w:bCs/>
                <w:sz w:val="24"/>
                <w:szCs w:val="24"/>
                <w:rtl/>
              </w:rPr>
              <w:t xml:space="preserve"> </w:t>
            </w:r>
          </w:p>
          <w:p w14:paraId="3EE16034" w14:textId="1B241FE9" w:rsidR="002070CA" w:rsidRPr="00EA7A96" w:rsidRDefault="002070CA" w:rsidP="002070CA">
            <w:pPr>
              <w:spacing w:after="0" w:line="240" w:lineRule="auto"/>
              <w:jc w:val="lowKashida"/>
              <w:rPr>
                <w:rFonts w:cs="B Nazanin"/>
                <w:sz w:val="24"/>
                <w:szCs w:val="24"/>
              </w:rPr>
            </w:pPr>
            <w:r>
              <w:rPr>
                <w:rFonts w:cs="B Mitra" w:hint="cs"/>
                <w:rtl/>
              </w:rPr>
              <w:t xml:space="preserve">*** </w:t>
            </w:r>
            <w:r w:rsidRPr="00555F50">
              <w:rPr>
                <w:rFonts w:cs="B Titr" w:hint="cs"/>
                <w:sz w:val="24"/>
                <w:szCs w:val="24"/>
                <w:rtl/>
              </w:rPr>
              <w:t>تبصره-</w:t>
            </w:r>
            <w:r w:rsidRPr="00555F50">
              <w:rPr>
                <w:rFonts w:cs="B Nazanin" w:hint="cs"/>
                <w:b/>
                <w:bCs/>
                <w:sz w:val="24"/>
                <w:szCs w:val="24"/>
                <w:rtl/>
              </w:rPr>
              <w:t xml:space="preserve">پیمانکار متعهد می گردد هرگونه دسر، پیش غذا و صبحانه گرم از جمله عدسی، شله زرد، سوپ، آش و .... را مطابق با برنامه‌های غذایی اعلام شده از طرف کارفرما </w:t>
            </w:r>
            <w:r w:rsidRPr="00555F50">
              <w:rPr>
                <w:rFonts w:cs="B Nazanin" w:hint="cs"/>
                <w:b/>
                <w:bCs/>
                <w:color w:val="000000" w:themeColor="text1"/>
                <w:sz w:val="23"/>
                <w:szCs w:val="23"/>
                <w:rtl/>
              </w:rPr>
              <w:t>که جز لاینفک قرارداد می باشد</w:t>
            </w:r>
            <w:r w:rsidRPr="00555F50">
              <w:rPr>
                <w:rFonts w:cs="B Nazanin" w:hint="cs"/>
                <w:b/>
                <w:bCs/>
                <w:sz w:val="24"/>
                <w:szCs w:val="24"/>
                <w:rtl/>
              </w:rPr>
              <w:t xml:space="preserve"> بدون دریافت هیچ گونه هزینه ای پخت نماید.</w:t>
            </w:r>
            <w:r w:rsidR="00D24749" w:rsidRPr="00555F50">
              <w:rPr>
                <w:rFonts w:cs="B Nazanin" w:hint="cs"/>
                <w:b/>
                <w:bCs/>
                <w:sz w:val="24"/>
                <w:szCs w:val="24"/>
                <w:rtl/>
              </w:rPr>
              <w:t xml:space="preserve"> و برای توزیع صبحانه و میان وعده حقوق و دستمزد یکنفر توزیع کننده را در ار</w:t>
            </w:r>
            <w:r w:rsidR="00825C41" w:rsidRPr="00555F50">
              <w:rPr>
                <w:rFonts w:cs="B Nazanin" w:hint="cs"/>
                <w:b/>
                <w:bCs/>
                <w:sz w:val="24"/>
                <w:szCs w:val="24"/>
                <w:rtl/>
              </w:rPr>
              <w:t>ا</w:t>
            </w:r>
            <w:r w:rsidR="00D24749" w:rsidRPr="00555F50">
              <w:rPr>
                <w:rFonts w:cs="B Nazanin" w:hint="cs"/>
                <w:b/>
                <w:bCs/>
                <w:sz w:val="24"/>
                <w:szCs w:val="24"/>
                <w:rtl/>
              </w:rPr>
              <w:t>یه پیشنهاد قیمت لحاظ نماید</w:t>
            </w:r>
          </w:p>
        </w:tc>
      </w:tr>
      <w:tr w:rsidR="002070CA" w:rsidRPr="00D806A8" w14:paraId="4B107F17" w14:textId="77777777" w:rsidTr="002070CA">
        <w:trPr>
          <w:cantSplit/>
          <w:trHeight w:val="1783"/>
        </w:trPr>
        <w:tc>
          <w:tcPr>
            <w:tcW w:w="11199" w:type="dxa"/>
            <w:gridSpan w:val="2"/>
          </w:tcPr>
          <w:p w14:paraId="6162534F" w14:textId="77777777" w:rsidR="002070CA" w:rsidRPr="008727D1" w:rsidRDefault="002070CA" w:rsidP="002070CA">
            <w:pPr>
              <w:spacing w:after="0" w:line="240" w:lineRule="auto"/>
              <w:jc w:val="lowKashida"/>
              <w:rPr>
                <w:rFonts w:cs="B Titr"/>
                <w:b/>
                <w:bCs/>
                <w:rtl/>
              </w:rPr>
            </w:pPr>
            <w:r>
              <w:rPr>
                <w:rFonts w:cs="B Titr" w:hint="cs"/>
                <w:b/>
                <w:bCs/>
                <w:rtl/>
              </w:rPr>
              <w:t>13</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نحوه پرداخت پس از كسر كليه كسورات قانوني :</w:t>
            </w:r>
          </w:p>
          <w:p w14:paraId="1422D644"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پرداخت براساس تاييد كارفرما در دوازده مرحله</w:t>
            </w:r>
            <w:r>
              <w:rPr>
                <w:rFonts w:cs="B Nazanin" w:hint="cs"/>
                <w:b/>
                <w:bCs/>
                <w:sz w:val="24"/>
                <w:szCs w:val="24"/>
                <w:rtl/>
              </w:rPr>
              <w:t xml:space="preserve"> بر اساس تعداد پرس های پخت شده</w:t>
            </w:r>
            <w:r w:rsidRPr="00D806A8">
              <w:rPr>
                <w:rFonts w:cs="B Nazanin" w:hint="cs"/>
                <w:b/>
                <w:bCs/>
                <w:sz w:val="24"/>
                <w:szCs w:val="24"/>
                <w:rtl/>
              </w:rPr>
              <w:t>، به شرح زير صورت مي‌گيرد</w:t>
            </w:r>
            <w:r>
              <w:rPr>
                <w:rFonts w:cs="B Nazanin" w:hint="cs"/>
                <w:b/>
                <w:bCs/>
                <w:sz w:val="24"/>
                <w:szCs w:val="24"/>
                <w:rtl/>
              </w:rPr>
              <w:t xml:space="preserve"> </w:t>
            </w:r>
            <w:r w:rsidRPr="00D806A8">
              <w:rPr>
                <w:rFonts w:cs="B Nazanin" w:hint="cs"/>
                <w:b/>
                <w:bCs/>
                <w:sz w:val="24"/>
                <w:szCs w:val="24"/>
                <w:rtl/>
              </w:rPr>
              <w:t>:</w:t>
            </w:r>
          </w:p>
          <w:p w14:paraId="1782BD02" w14:textId="32EA49E8" w:rsidR="002070CA" w:rsidRPr="00DE3CDE" w:rsidRDefault="002070CA" w:rsidP="002070CA">
            <w:pPr>
              <w:spacing w:after="0" w:line="240" w:lineRule="auto"/>
              <w:jc w:val="lowKashida"/>
              <w:rPr>
                <w:rFonts w:cs="B Nazanin"/>
                <w:b/>
                <w:bCs/>
                <w:sz w:val="24"/>
                <w:szCs w:val="24"/>
                <w:rtl/>
              </w:rPr>
            </w:pPr>
            <w:r w:rsidRPr="002F0E1B">
              <w:rPr>
                <w:rFonts w:cs="B Nazanin" w:hint="cs"/>
                <w:b/>
                <w:bCs/>
                <w:sz w:val="24"/>
                <w:szCs w:val="24"/>
                <w:rtl/>
              </w:rPr>
              <w:t xml:space="preserve">پرداخت‌هاي ماهانه؛ در پايان هر ماه پيمانكار پس از پرداخت كليه حق‌الزحمه پرسنل خود، مدارك مربوطه را به همراه صورت وضعيت ماهانه </w:t>
            </w:r>
            <w:r w:rsidR="00C028BE" w:rsidRPr="002F0E1B">
              <w:rPr>
                <w:rFonts w:cs="B Nazanin" w:hint="cs"/>
                <w:b/>
                <w:bCs/>
                <w:sz w:val="24"/>
                <w:szCs w:val="24"/>
                <w:rtl/>
              </w:rPr>
              <w:t xml:space="preserve"> </w:t>
            </w:r>
            <w:r w:rsidR="00C028BE" w:rsidRPr="002F0E1B">
              <w:rPr>
                <w:rFonts w:ascii="Times New Roman" w:eastAsia="Times New Roman" w:hAnsi="Times New Roman" w:cs="B Nazanin" w:hint="cs"/>
                <w:b/>
                <w:bCs/>
                <w:spacing w:val="-8"/>
                <w:sz w:val="24"/>
                <w:szCs w:val="24"/>
                <w:rtl/>
                <w:lang w:eastAsia="zh-CN" w:bidi="ar-SA"/>
              </w:rPr>
              <w:t xml:space="preserve"> حداکثر تا ده ام ماه  </w:t>
            </w:r>
            <w:r w:rsidRPr="002F0E1B">
              <w:rPr>
                <w:rFonts w:cs="B Nazanin" w:hint="cs"/>
                <w:b/>
                <w:bCs/>
                <w:sz w:val="24"/>
                <w:szCs w:val="24"/>
                <w:rtl/>
              </w:rPr>
              <w:t xml:space="preserve">جهت تاييد ناظر ارسال مي‌نمايد كه پس از تنظيم فرم گزارش توسط ناظر و اعمال جرايم مربوطه براساس </w:t>
            </w:r>
            <w:r w:rsidRPr="002F0E1B">
              <w:rPr>
                <w:rFonts w:cs="B Nazanin" w:hint="cs"/>
                <w:b/>
                <w:bCs/>
                <w:sz w:val="24"/>
                <w:szCs w:val="24"/>
                <w:rtl/>
              </w:rPr>
              <w:lastRenderedPageBreak/>
              <w:t>پيوست جرايم و مفاد قرارداد در وجه پيمانكار</w:t>
            </w:r>
            <w:r w:rsidRPr="002F0E1B">
              <w:rPr>
                <w:rFonts w:cs="B Nazanin" w:hint="cs"/>
                <w:b/>
                <w:bCs/>
                <w:color w:val="000000" w:themeColor="text1"/>
                <w:rtl/>
              </w:rPr>
              <w:t xml:space="preserve"> پس از  کسر کلیه کسورات قانونی</w:t>
            </w:r>
            <w:r w:rsidRPr="002F0E1B">
              <w:rPr>
                <w:rFonts w:cs="B Nazanin" w:hint="cs"/>
                <w:b/>
                <w:bCs/>
                <w:sz w:val="24"/>
                <w:szCs w:val="24"/>
                <w:rtl/>
              </w:rPr>
              <w:t xml:space="preserve"> پرداخت مي‌گردد.</w:t>
            </w:r>
            <w:r w:rsidR="00C028BE" w:rsidRPr="002F0E1B">
              <w:rPr>
                <w:rFonts w:ascii="Times New Roman" w:eastAsia="Times New Roman" w:hAnsi="Times New Roman" w:cs="B Nazanin" w:hint="cs"/>
                <w:b/>
                <w:bCs/>
                <w:spacing w:val="-8"/>
                <w:sz w:val="24"/>
                <w:szCs w:val="24"/>
                <w:rtl/>
                <w:lang w:eastAsia="zh-CN" w:bidi="ar-SA"/>
              </w:rPr>
              <w:t xml:space="preserve"> در صورت عدم ارائه صورت وضعیت توسط پیمانکار تا موعد مقرر عواقب آن بر عهده پیمانکار خواهد بود</w:t>
            </w:r>
          </w:p>
          <w:p w14:paraId="0D99A216" w14:textId="77777777" w:rsidR="002070CA" w:rsidRPr="00DE3CDE" w:rsidRDefault="002070CA" w:rsidP="002070CA">
            <w:pPr>
              <w:spacing w:after="0" w:line="240" w:lineRule="atLeast"/>
              <w:jc w:val="lowKashida"/>
              <w:rPr>
                <w:rFonts w:cs="B Nazanin"/>
                <w:b/>
                <w:bCs/>
                <w:color w:val="000000" w:themeColor="text1"/>
                <w:sz w:val="23"/>
                <w:szCs w:val="23"/>
                <w:rtl/>
              </w:rPr>
            </w:pPr>
            <w:r w:rsidRPr="00DE3CDE">
              <w:rPr>
                <w:rFonts w:cs="B Nazanin" w:hint="cs"/>
                <w:b/>
                <w:bCs/>
                <w:color w:val="000000" w:themeColor="text1"/>
                <w:sz w:val="23"/>
                <w:szCs w:val="23"/>
                <w:rtl/>
              </w:rPr>
              <w:t>پرداخت مبلغ قرارداد پس از کسر 5 % ازهر پرداخت موضوع ماده 38 قانون تامین اجتماعی صورت خواهد گرفت و مبلغ مکسوره ، به انضمام آخرین مبلغ پرداختی در حساب مخصوص نگهداری و استرداد آن در پایان قرارداد منوط به ارائه مفاصا حساب موضوع ماده مذکور ماخوذه از سازمان تامین اجتماعی خواهد بود .</w:t>
            </w:r>
          </w:p>
          <w:p w14:paraId="7740E32B" w14:textId="77777777" w:rsidR="002070CA" w:rsidRDefault="002070CA" w:rsidP="002070CA">
            <w:pPr>
              <w:spacing w:after="0" w:line="240" w:lineRule="auto"/>
              <w:jc w:val="lowKashida"/>
              <w:rPr>
                <w:rFonts w:cs="B Nazanin"/>
                <w:b/>
                <w:bCs/>
                <w:color w:val="000000" w:themeColor="text1"/>
                <w:sz w:val="23"/>
                <w:szCs w:val="23"/>
                <w:rtl/>
              </w:rPr>
            </w:pPr>
            <w:r w:rsidRPr="00DE3CDE">
              <w:rPr>
                <w:rFonts w:cs="B Nazanin" w:hint="cs"/>
                <w:b/>
                <w:bCs/>
                <w:color w:val="000000" w:themeColor="text1"/>
                <w:sz w:val="23"/>
                <w:szCs w:val="23"/>
                <w:rtl/>
              </w:rPr>
              <w:t xml:space="preserve">پرداخت مبلغ قرارداد ماهانه به پیمانکار منوط به ارائه لیست واریز حق بیمه کارکنان </w:t>
            </w:r>
            <w:r w:rsidRPr="002F0E1B">
              <w:rPr>
                <w:rFonts w:cs="B Nazanin" w:hint="cs"/>
                <w:b/>
                <w:bCs/>
                <w:color w:val="000000" w:themeColor="text1"/>
                <w:sz w:val="23"/>
                <w:szCs w:val="23"/>
                <w:rtl/>
              </w:rPr>
              <w:t xml:space="preserve">شاغل </w:t>
            </w:r>
            <w:r w:rsidR="00BF30BB" w:rsidRPr="002F0E1B">
              <w:rPr>
                <w:rFonts w:cs="B Nazanin" w:hint="cs"/>
                <w:b/>
                <w:bCs/>
                <w:color w:val="000000" w:themeColor="text1"/>
                <w:sz w:val="23"/>
                <w:szCs w:val="23"/>
                <w:rtl/>
              </w:rPr>
              <w:t xml:space="preserve"> مطابق با لیست حقوق  </w:t>
            </w:r>
            <w:r w:rsidRPr="002F0E1B">
              <w:rPr>
                <w:rFonts w:cs="B Nazanin" w:hint="cs"/>
                <w:b/>
                <w:bCs/>
                <w:color w:val="000000" w:themeColor="text1"/>
                <w:sz w:val="23"/>
                <w:szCs w:val="23"/>
                <w:rtl/>
              </w:rPr>
              <w:t xml:space="preserve">در </w:t>
            </w:r>
            <w:r w:rsidRPr="00DE3CDE">
              <w:rPr>
                <w:rFonts w:cs="B Nazanin" w:hint="cs"/>
                <w:b/>
                <w:bCs/>
                <w:color w:val="000000" w:themeColor="text1"/>
                <w:sz w:val="23"/>
                <w:szCs w:val="23"/>
                <w:rtl/>
              </w:rPr>
              <w:t>موضوع قرارداد به حساب سازمان تامین اجتماعی بصورت ماهانه خواهد بود ".</w:t>
            </w:r>
          </w:p>
          <w:p w14:paraId="59EBEDD9" w14:textId="523E3BEA" w:rsidR="00333CF6" w:rsidRPr="00D806A8" w:rsidRDefault="00333CF6" w:rsidP="002070CA">
            <w:pPr>
              <w:spacing w:after="0" w:line="240" w:lineRule="auto"/>
              <w:jc w:val="lowKashida"/>
              <w:rPr>
                <w:rFonts w:cs="B Nazanin"/>
                <w:b/>
                <w:bCs/>
                <w:sz w:val="24"/>
                <w:szCs w:val="24"/>
                <w:rtl/>
              </w:rPr>
            </w:pPr>
            <w:r>
              <w:rPr>
                <w:rFonts w:cs="B Nazanin" w:hint="cs"/>
                <w:b/>
                <w:bCs/>
                <w:color w:val="000000" w:themeColor="text1"/>
                <w:sz w:val="23"/>
                <w:szCs w:val="23"/>
                <w:rtl/>
              </w:rPr>
              <w:t xml:space="preserve">تبصره: </w:t>
            </w:r>
            <w:r w:rsidRPr="001A678C">
              <w:rPr>
                <w:rFonts w:cs="B Titr" w:hint="cs"/>
                <w:sz w:val="24"/>
                <w:szCs w:val="24"/>
                <w:rtl/>
              </w:rPr>
              <w:t xml:space="preserve"> </w:t>
            </w:r>
            <w:r w:rsidRPr="006853FD">
              <w:rPr>
                <w:rFonts w:cs="B Nazanin" w:hint="cs"/>
                <w:b/>
                <w:bCs/>
                <w:sz w:val="23"/>
                <w:szCs w:val="23"/>
                <w:rtl/>
              </w:rPr>
              <w:t xml:space="preserve">کارفرما هیچگونه تعهدی در زمینه تأمین غذای پرسنل پیمانکار ندارد و هزینه غذای پرسنل پیمانکار به قیمت تمام شده محاسبه </w:t>
            </w:r>
            <w:r w:rsidR="00096D6C" w:rsidRPr="006853FD">
              <w:rPr>
                <w:rFonts w:cs="B Nazanin" w:hint="cs"/>
                <w:b/>
                <w:bCs/>
                <w:sz w:val="23"/>
                <w:szCs w:val="23"/>
                <w:rtl/>
              </w:rPr>
              <w:t xml:space="preserve">و </w:t>
            </w:r>
            <w:r w:rsidRPr="006853FD">
              <w:rPr>
                <w:rFonts w:cs="B Nazanin" w:hint="cs"/>
                <w:b/>
                <w:bCs/>
                <w:sz w:val="23"/>
                <w:szCs w:val="23"/>
                <w:rtl/>
              </w:rPr>
              <w:t xml:space="preserve">از صورت وضعیت </w:t>
            </w:r>
            <w:r w:rsidR="00096D6C" w:rsidRPr="006853FD">
              <w:rPr>
                <w:rFonts w:cs="B Nazanin" w:hint="cs"/>
                <w:b/>
                <w:bCs/>
                <w:sz w:val="23"/>
                <w:szCs w:val="23"/>
                <w:rtl/>
              </w:rPr>
              <w:t>های</w:t>
            </w:r>
            <w:r w:rsidRPr="006853FD">
              <w:rPr>
                <w:rFonts w:cs="B Nazanin" w:hint="cs"/>
                <w:b/>
                <w:bCs/>
                <w:sz w:val="23"/>
                <w:szCs w:val="23"/>
                <w:rtl/>
              </w:rPr>
              <w:t xml:space="preserve"> همان ماه کسر می شود و پس از کسرهزینه غذای پرسنل، صورت وضعیت قطعی می</w:t>
            </w:r>
            <w:r w:rsidRPr="006853FD">
              <w:rPr>
                <w:rFonts w:cs="B Nazanin"/>
                <w:b/>
                <w:bCs/>
                <w:sz w:val="23"/>
                <w:szCs w:val="23"/>
                <w:rtl/>
              </w:rPr>
              <w:softHyphen/>
            </w:r>
            <w:r w:rsidRPr="006853FD">
              <w:rPr>
                <w:rFonts w:cs="B Nazanin" w:hint="cs"/>
                <w:b/>
                <w:bCs/>
                <w:sz w:val="23"/>
                <w:szCs w:val="23"/>
                <w:rtl/>
              </w:rPr>
              <w:t>گردد و پیمانکار در این خصوص حق هیچگونه اعتراضی ندارد.</w:t>
            </w:r>
          </w:p>
        </w:tc>
      </w:tr>
      <w:tr w:rsidR="002070CA" w:rsidRPr="00D806A8" w14:paraId="75F0EEF9" w14:textId="77777777" w:rsidTr="002070CA">
        <w:trPr>
          <w:cantSplit/>
        </w:trPr>
        <w:tc>
          <w:tcPr>
            <w:tcW w:w="11199" w:type="dxa"/>
            <w:gridSpan w:val="2"/>
          </w:tcPr>
          <w:p w14:paraId="52E8665A" w14:textId="77777777" w:rsidR="002070CA" w:rsidRPr="008727D1" w:rsidRDefault="002070CA" w:rsidP="002070CA">
            <w:pPr>
              <w:spacing w:after="0" w:line="240" w:lineRule="auto"/>
              <w:jc w:val="lowKashida"/>
              <w:rPr>
                <w:rFonts w:cs="B Titr"/>
                <w:b/>
                <w:bCs/>
                <w:rtl/>
              </w:rPr>
            </w:pPr>
            <w:r>
              <w:rPr>
                <w:rFonts w:cs="B Titr" w:hint="cs"/>
                <w:b/>
                <w:bCs/>
                <w:rtl/>
              </w:rPr>
              <w:lastRenderedPageBreak/>
              <w:t>14</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روش اصلاح قرارداد:</w:t>
            </w:r>
          </w:p>
          <w:p w14:paraId="38AB7219" w14:textId="77777777" w:rsidR="002070CA" w:rsidRPr="00DE3CDE" w:rsidRDefault="002070CA" w:rsidP="002070CA">
            <w:pPr>
              <w:tabs>
                <w:tab w:val="left" w:pos="693"/>
                <w:tab w:val="left" w:pos="851"/>
              </w:tabs>
              <w:spacing w:after="0" w:line="240" w:lineRule="auto"/>
              <w:jc w:val="both"/>
              <w:rPr>
                <w:rFonts w:cs="B Nazanin"/>
                <w:b/>
                <w:bCs/>
                <w:spacing w:val="-2"/>
              </w:rPr>
            </w:pPr>
            <w:r>
              <w:rPr>
                <w:rFonts w:cs="B Nazanin" w:hint="cs"/>
                <w:b/>
                <w:bCs/>
                <w:sz w:val="24"/>
                <w:szCs w:val="24"/>
                <w:rtl/>
              </w:rPr>
              <w:t>1</w:t>
            </w:r>
            <w:r w:rsidRPr="00D806A8">
              <w:rPr>
                <w:rFonts w:cs="B Nazanin" w:hint="cs"/>
                <w:b/>
                <w:bCs/>
                <w:sz w:val="24"/>
                <w:szCs w:val="24"/>
                <w:rtl/>
              </w:rPr>
              <w:t xml:space="preserve"> </w:t>
            </w:r>
            <w:r w:rsidRPr="00D806A8">
              <w:rPr>
                <w:rFonts w:ascii="Times New Roman" w:hAnsi="Times New Roman" w:cs="Times New Roman" w:hint="cs"/>
                <w:b/>
                <w:bCs/>
                <w:sz w:val="24"/>
                <w:szCs w:val="24"/>
                <w:rtl/>
              </w:rPr>
              <w:t>–</w:t>
            </w:r>
            <w:r>
              <w:rPr>
                <w:rFonts w:cs="B Nazanin" w:hint="cs"/>
                <w:b/>
                <w:bCs/>
                <w:spacing w:val="-2"/>
                <w:rtl/>
              </w:rPr>
              <w:t xml:space="preserve">كارفرما </w:t>
            </w:r>
            <w:r w:rsidRPr="00E72CFB">
              <w:rPr>
                <w:rFonts w:cs="B Nazanin" w:hint="cs"/>
                <w:b/>
                <w:bCs/>
                <w:spacing w:val="-2"/>
                <w:rtl/>
              </w:rPr>
              <w:t xml:space="preserve">مي‌تواند درصورت ضرورت نسبت </w:t>
            </w:r>
            <w:r w:rsidRPr="00DE3CDE">
              <w:rPr>
                <w:rFonts w:cs="B Nazanin" w:hint="cs"/>
                <w:b/>
                <w:bCs/>
                <w:spacing w:val="-2"/>
                <w:rtl/>
              </w:rPr>
              <w:t xml:space="preserve">به تغيير ميزان كار با اعلان به </w:t>
            </w:r>
            <w:r w:rsidRPr="00DE3CDE">
              <w:rPr>
                <w:rFonts w:cs="B Nazanin" w:hint="cs"/>
                <w:b/>
                <w:bCs/>
                <w:rtl/>
              </w:rPr>
              <w:t>پیمانکار</w:t>
            </w:r>
            <w:r w:rsidRPr="00DE3CDE">
              <w:rPr>
                <w:rFonts w:cs="B Nazanin" w:hint="cs"/>
                <w:b/>
                <w:bCs/>
                <w:spacing w:val="-2"/>
                <w:rtl/>
              </w:rPr>
              <w:t>، قرارداد را پس از اخذ مجوز از معاونت توسعه مديريت و برنامه‌ريزي منابع دانشگاه تا حداکثر 25%درصد</w:t>
            </w:r>
            <w:r w:rsidRPr="00DE3CDE">
              <w:rPr>
                <w:rFonts w:cs="B Nazanin" w:hint="cs"/>
                <w:b/>
                <w:bCs/>
                <w:rtl/>
              </w:rPr>
              <w:t xml:space="preserve"> كاهش يا افزايش دهد.</w:t>
            </w:r>
            <w:r w:rsidRPr="00DE3CDE">
              <w:rPr>
                <w:rFonts w:cs="B Nazanin" w:hint="cs"/>
                <w:b/>
                <w:bCs/>
                <w:sz w:val="23"/>
                <w:szCs w:val="23"/>
                <w:rtl/>
              </w:rPr>
              <w:t xml:space="preserve"> و مبلغ قرارداد به تناسب کاهش یا افزایش می یابد وپیمانکارحق اعتراض نخواهد داشت</w:t>
            </w:r>
            <w:r w:rsidRPr="00DE3CDE">
              <w:rPr>
                <w:rFonts w:cs="B Nazanin" w:hint="cs"/>
                <w:b/>
                <w:bCs/>
                <w:spacing w:val="-2"/>
                <w:rtl/>
              </w:rPr>
              <w:t>.</w:t>
            </w:r>
          </w:p>
          <w:p w14:paraId="2444F609" w14:textId="77777777" w:rsidR="002070CA" w:rsidRPr="00D806A8"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2 </w:t>
            </w:r>
            <w:r w:rsidRPr="00DE3CDE">
              <w:rPr>
                <w:rFonts w:ascii="Times New Roman" w:hAnsi="Times New Roman" w:cs="Times New Roman" w:hint="cs"/>
                <w:b/>
                <w:bCs/>
                <w:sz w:val="24"/>
                <w:szCs w:val="24"/>
                <w:rtl/>
              </w:rPr>
              <w:t>–</w:t>
            </w:r>
            <w:r w:rsidRPr="00DE3CDE">
              <w:rPr>
                <w:rFonts w:cs="B Nazanin" w:hint="cs"/>
                <w:b/>
                <w:bCs/>
                <w:sz w:val="24"/>
                <w:szCs w:val="24"/>
                <w:rtl/>
              </w:rPr>
              <w:t>كارفرما مي‌تواند در صورت ضرورت در جهت حسن اجراي اين قرارداد و رعايت مقررات عمومي، شرايط اختصاصي را كه لازم مي‌داند به اين قرارداد الحاق نمايد.</w:t>
            </w:r>
            <w:r w:rsidRPr="00DE3CDE">
              <w:rPr>
                <w:rFonts w:cs="B Nazanin" w:hint="cs"/>
                <w:b/>
                <w:bCs/>
                <w:color w:val="000000" w:themeColor="text1"/>
                <w:sz w:val="23"/>
                <w:szCs w:val="23"/>
                <w:rtl/>
              </w:rPr>
              <w:t xml:space="preserve"> . این الحاقیه جزء لاینفک قرارداد می باشد و پیمانکار حق اعتراض ندارد</w:t>
            </w:r>
            <w:r>
              <w:rPr>
                <w:rFonts w:cs="B Nazanin" w:hint="cs"/>
                <w:b/>
                <w:bCs/>
                <w:color w:val="000000" w:themeColor="text1"/>
                <w:sz w:val="23"/>
                <w:szCs w:val="23"/>
                <w:rtl/>
              </w:rPr>
              <w:t>.</w:t>
            </w:r>
          </w:p>
          <w:p w14:paraId="049F7FA7" w14:textId="77777777" w:rsidR="002070CA" w:rsidRPr="00D806A8" w:rsidRDefault="002070CA" w:rsidP="002070CA">
            <w:pPr>
              <w:spacing w:after="0" w:line="240" w:lineRule="auto"/>
              <w:jc w:val="lowKashida"/>
              <w:rPr>
                <w:rFonts w:cs="B Nazanin"/>
                <w:b/>
                <w:bCs/>
                <w:sz w:val="24"/>
                <w:szCs w:val="24"/>
                <w:rtl/>
              </w:rPr>
            </w:pPr>
            <w:r>
              <w:rPr>
                <w:rFonts w:cs="B Nazanin" w:hint="cs"/>
                <w:b/>
                <w:bCs/>
                <w:sz w:val="24"/>
                <w:szCs w:val="24"/>
                <w:rtl/>
              </w:rPr>
              <w:t>3</w:t>
            </w:r>
            <w:r w:rsidRPr="00D806A8">
              <w:rPr>
                <w:rFonts w:cs="B Nazanin" w:hint="cs"/>
                <w:b/>
                <w:bCs/>
                <w:sz w:val="24"/>
                <w:szCs w:val="24"/>
                <w:rtl/>
              </w:rPr>
              <w:t>-  پيمانكار موظف است در صورت درخواست كارفرما پس از اتمام قرارداد تا تعيين شركت جديد و تحويل كار حداقل  به مدت 2 ماه برابر مفاد</w:t>
            </w:r>
            <w:r>
              <w:rPr>
                <w:rFonts w:cs="B Nazanin" w:hint="cs"/>
                <w:b/>
                <w:bCs/>
                <w:sz w:val="24"/>
                <w:szCs w:val="24"/>
                <w:rtl/>
              </w:rPr>
              <w:t xml:space="preserve"> و قیمت های</w:t>
            </w:r>
            <w:r w:rsidRPr="00D806A8">
              <w:rPr>
                <w:rFonts w:cs="B Nazanin" w:hint="cs"/>
                <w:b/>
                <w:bCs/>
                <w:sz w:val="24"/>
                <w:szCs w:val="24"/>
                <w:rtl/>
              </w:rPr>
              <w:t xml:space="preserve"> موجود در اين قرارداد به ارائه خدمت ادامه دهد.</w:t>
            </w:r>
          </w:p>
        </w:tc>
      </w:tr>
      <w:tr w:rsidR="002070CA" w:rsidRPr="00D806A8" w14:paraId="57D2EB39" w14:textId="77777777" w:rsidTr="006853FD">
        <w:trPr>
          <w:trHeight w:val="890"/>
        </w:trPr>
        <w:tc>
          <w:tcPr>
            <w:tcW w:w="11199" w:type="dxa"/>
            <w:gridSpan w:val="2"/>
          </w:tcPr>
          <w:p w14:paraId="370CC756" w14:textId="77777777" w:rsidR="002070CA" w:rsidRPr="008727D1" w:rsidRDefault="002070CA" w:rsidP="002070CA">
            <w:pPr>
              <w:spacing w:after="0" w:line="240" w:lineRule="auto"/>
              <w:jc w:val="lowKashida"/>
              <w:rPr>
                <w:rFonts w:cs="B Titr"/>
                <w:b/>
                <w:bCs/>
                <w:rtl/>
              </w:rPr>
            </w:pPr>
            <w:r w:rsidRPr="00D806A8">
              <w:rPr>
                <w:rFonts w:cs="B Nazanin"/>
                <w:b/>
                <w:bCs/>
                <w:sz w:val="24"/>
                <w:szCs w:val="24"/>
                <w:rtl/>
              </w:rPr>
              <w:br w:type="page"/>
            </w:r>
            <w:r>
              <w:rPr>
                <w:rFonts w:cs="B Titr" w:hint="cs"/>
                <w:b/>
                <w:bCs/>
                <w:rtl/>
              </w:rPr>
              <w:t>15</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تعهدات كارفرما :</w:t>
            </w:r>
          </w:p>
          <w:p w14:paraId="0047F1E8" w14:textId="77777777" w:rsidR="002070CA"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1 </w:t>
            </w:r>
            <w:r w:rsidRPr="00D806A8">
              <w:rPr>
                <w:rFonts w:cs="Times New Roman" w:hint="cs"/>
                <w:b/>
                <w:bCs/>
                <w:sz w:val="24"/>
                <w:szCs w:val="24"/>
                <w:rtl/>
              </w:rPr>
              <w:t>–</w:t>
            </w:r>
            <w:r w:rsidRPr="00DE3CDE">
              <w:rPr>
                <w:rFonts w:cs="B Nazanin" w:hint="cs"/>
                <w:b/>
                <w:bCs/>
                <w:sz w:val="24"/>
                <w:szCs w:val="24"/>
                <w:rtl/>
              </w:rPr>
              <w:t>كارفرما دو نفر را به عنوان ناظرین  امور تغذیه و بهداشتی قرارداد و نماينده خود جهت نظارت بر روند اجراي قرارداد، تكميل فرم گزارش نظارت ماهانه و تاييد صورت وضعيت ماهانه به پيمانكار معرفي مي‌نمايد.</w:t>
            </w:r>
          </w:p>
          <w:p w14:paraId="63180594" w14:textId="414462AE" w:rsidR="002070CA"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2 </w:t>
            </w:r>
            <w:r w:rsidRPr="00D806A8">
              <w:rPr>
                <w:rFonts w:cs="Times New Roman" w:hint="cs"/>
                <w:b/>
                <w:bCs/>
                <w:sz w:val="24"/>
                <w:szCs w:val="24"/>
                <w:rtl/>
              </w:rPr>
              <w:t>–</w:t>
            </w:r>
            <w:r w:rsidRPr="00D806A8">
              <w:rPr>
                <w:rFonts w:cs="B Nazanin" w:hint="cs"/>
                <w:b/>
                <w:bCs/>
                <w:sz w:val="24"/>
                <w:szCs w:val="24"/>
                <w:rtl/>
              </w:rPr>
              <w:t>كارفرما متعهد مي‌شود اطلاعات لازم</w:t>
            </w:r>
            <w:r>
              <w:rPr>
                <w:rFonts w:cs="B Nazanin" w:hint="cs"/>
                <w:b/>
                <w:bCs/>
                <w:sz w:val="24"/>
                <w:szCs w:val="24"/>
                <w:rtl/>
              </w:rPr>
              <w:t>(</w:t>
            </w:r>
            <w:r w:rsidR="00816BDA">
              <w:rPr>
                <w:rFonts w:cs="B Nazanin" w:hint="cs"/>
                <w:b/>
                <w:bCs/>
                <w:sz w:val="24"/>
                <w:szCs w:val="24"/>
                <w:rtl/>
              </w:rPr>
              <w:t>آن</w:t>
            </w:r>
            <w:r>
              <w:rPr>
                <w:rFonts w:cs="B Nazanin" w:hint="cs"/>
                <w:b/>
                <w:bCs/>
                <w:sz w:val="24"/>
                <w:szCs w:val="24"/>
                <w:rtl/>
              </w:rPr>
              <w:t>الیزهای غذایی، برنامه غذایی، برندهای اقلام غذایی و...)</w:t>
            </w:r>
            <w:r w:rsidRPr="00D806A8">
              <w:rPr>
                <w:rFonts w:cs="B Nazanin" w:hint="cs"/>
                <w:b/>
                <w:bCs/>
                <w:sz w:val="24"/>
                <w:szCs w:val="24"/>
                <w:rtl/>
              </w:rPr>
              <w:t xml:space="preserve"> را جهت انجام </w:t>
            </w:r>
            <w:r>
              <w:rPr>
                <w:rFonts w:cs="B Nazanin" w:hint="cs"/>
                <w:b/>
                <w:bCs/>
                <w:sz w:val="24"/>
                <w:szCs w:val="24"/>
                <w:rtl/>
              </w:rPr>
              <w:t>خدمات دراختيار پيمانكار قراردهد</w:t>
            </w:r>
            <w:r w:rsidRPr="00D806A8">
              <w:rPr>
                <w:rFonts w:cs="B Nazanin" w:hint="cs"/>
                <w:b/>
                <w:bCs/>
                <w:sz w:val="24"/>
                <w:szCs w:val="24"/>
                <w:rtl/>
              </w:rPr>
              <w:t>.</w:t>
            </w:r>
          </w:p>
          <w:p w14:paraId="2B9AF6BB" w14:textId="77777777" w:rsidR="002070CA" w:rsidRPr="005C4A42" w:rsidRDefault="002070CA" w:rsidP="002070CA">
            <w:pPr>
              <w:spacing w:after="0" w:line="240" w:lineRule="auto"/>
              <w:jc w:val="lowKashida"/>
              <w:rPr>
                <w:rFonts w:cs="B Nazanin"/>
                <w:b/>
                <w:bCs/>
                <w:color w:val="000000" w:themeColor="text1"/>
                <w:sz w:val="23"/>
                <w:szCs w:val="23"/>
                <w:rtl/>
              </w:rPr>
            </w:pPr>
            <w:r>
              <w:rPr>
                <w:rFonts w:cs="B Nazanin" w:hint="cs"/>
                <w:b/>
                <w:bCs/>
                <w:sz w:val="24"/>
                <w:szCs w:val="24"/>
                <w:rtl/>
              </w:rPr>
              <w:t>3-</w:t>
            </w:r>
            <w:r w:rsidRPr="00D806A8">
              <w:rPr>
                <w:rFonts w:cs="B Nazanin" w:hint="cs"/>
                <w:b/>
                <w:bCs/>
                <w:sz w:val="24"/>
                <w:szCs w:val="24"/>
                <w:rtl/>
              </w:rPr>
              <w:t xml:space="preserve"> ضمن </w:t>
            </w:r>
            <w:r w:rsidRPr="00874992">
              <w:rPr>
                <w:rFonts w:cs="B Nazanin" w:hint="cs"/>
                <w:b/>
                <w:bCs/>
                <w:sz w:val="24"/>
                <w:szCs w:val="24"/>
                <w:rtl/>
              </w:rPr>
              <w:t>محفوظ بودن</w:t>
            </w:r>
            <w:r>
              <w:rPr>
                <w:rFonts w:cs="B Nazanin" w:hint="cs"/>
                <w:b/>
                <w:bCs/>
                <w:sz w:val="24"/>
                <w:szCs w:val="24"/>
                <w:rtl/>
              </w:rPr>
              <w:t xml:space="preserve"> </w:t>
            </w:r>
            <w:r w:rsidRPr="00D806A8">
              <w:rPr>
                <w:rFonts w:cs="B Nazanin" w:hint="cs"/>
                <w:b/>
                <w:bCs/>
                <w:sz w:val="24"/>
                <w:szCs w:val="24"/>
                <w:rtl/>
              </w:rPr>
              <w:t>حق فسخ يكطرفه قرارداد از سوي كارفرما درهر مرحله از</w:t>
            </w:r>
            <w:r>
              <w:rPr>
                <w:rFonts w:cs="B Nazanin" w:hint="cs"/>
                <w:b/>
                <w:bCs/>
                <w:sz w:val="24"/>
                <w:szCs w:val="24"/>
                <w:rtl/>
              </w:rPr>
              <w:t xml:space="preserve"> </w:t>
            </w:r>
            <w:r w:rsidRPr="00D806A8">
              <w:rPr>
                <w:rFonts w:cs="B Nazanin" w:hint="cs"/>
                <w:b/>
                <w:bCs/>
                <w:sz w:val="24"/>
                <w:szCs w:val="24"/>
                <w:rtl/>
              </w:rPr>
              <w:t xml:space="preserve">قرارداد،كارفرما متعهد است حداقل يك ماه قبل از فسخ، موضوع را كتبا به پيمانكار اطلاع دهد، ضمنا پيمانكار حق هيچگونه اعتراض يا درخواست خسارت از </w:t>
            </w:r>
            <w:r w:rsidRPr="00DE3CDE">
              <w:rPr>
                <w:rFonts w:cs="B Nazanin" w:hint="cs"/>
                <w:b/>
                <w:bCs/>
                <w:sz w:val="24"/>
                <w:szCs w:val="24"/>
                <w:rtl/>
              </w:rPr>
              <w:t xml:space="preserve">كارفرما را ندارد. </w:t>
            </w:r>
            <w:r w:rsidRPr="00DE3CDE">
              <w:rPr>
                <w:rFonts w:cs="B Nazanin" w:hint="cs"/>
                <w:b/>
                <w:bCs/>
                <w:color w:val="000000" w:themeColor="text1"/>
                <w:sz w:val="23"/>
                <w:szCs w:val="23"/>
                <w:rtl/>
              </w:rPr>
              <w:t>پس از فسخ قرارداد با تایید کمیسیون ماده 94 کارفرما میتواند نسبت به مطالبه خسارت ناشی از فسخ با تشخیص و تعیین خود اقدام نماید و پیمانکار حق اعتراضی نسبت به خسارات معین و نحوه وصول را از خود سلب می کند.</w:t>
            </w:r>
          </w:p>
          <w:p w14:paraId="72F81E60" w14:textId="77777777" w:rsidR="002070CA" w:rsidRPr="00D806A8" w:rsidRDefault="002070CA" w:rsidP="002070CA">
            <w:pPr>
              <w:spacing w:after="0" w:line="240" w:lineRule="auto"/>
              <w:jc w:val="lowKashida"/>
              <w:rPr>
                <w:rFonts w:cs="B Nazanin"/>
                <w:b/>
                <w:bCs/>
                <w:sz w:val="24"/>
                <w:szCs w:val="24"/>
                <w:rtl/>
              </w:rPr>
            </w:pPr>
            <w:r>
              <w:rPr>
                <w:rFonts w:cs="B Nazanin" w:hint="cs"/>
                <w:b/>
                <w:bCs/>
                <w:sz w:val="24"/>
                <w:szCs w:val="24"/>
                <w:rtl/>
              </w:rPr>
              <w:t>4-</w:t>
            </w:r>
            <w:r w:rsidRPr="00D806A8">
              <w:rPr>
                <w:rFonts w:cs="B Nazanin" w:hint="cs"/>
                <w:b/>
                <w:bCs/>
                <w:sz w:val="24"/>
                <w:szCs w:val="24"/>
                <w:rtl/>
              </w:rPr>
              <w:t xml:space="preserve"> كارفرما متعهد است هزينه‌هاي انجام خدمات را طبق قرارداد از محل اعتبارات تخصيص يافته</w:t>
            </w:r>
            <w:r>
              <w:rPr>
                <w:rFonts w:cs="B Nazanin" w:hint="cs"/>
                <w:b/>
                <w:bCs/>
                <w:sz w:val="24"/>
                <w:szCs w:val="24"/>
                <w:rtl/>
              </w:rPr>
              <w:t xml:space="preserve"> حداقل ظرف 2 ماه پس از دريافت صورت وضعيت </w:t>
            </w:r>
            <w:r w:rsidRPr="00D806A8">
              <w:rPr>
                <w:rFonts w:cs="B Nazanin" w:hint="cs"/>
                <w:b/>
                <w:bCs/>
                <w:sz w:val="24"/>
                <w:szCs w:val="24"/>
                <w:rtl/>
              </w:rPr>
              <w:t>پرداخت نمايد.</w:t>
            </w:r>
          </w:p>
          <w:p w14:paraId="33B23CCA" w14:textId="7438DE2F" w:rsidR="002070CA" w:rsidRPr="00BA553D"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5- كارفرما موظف است بررسي‌هاي لازم را توسط واحدهاي ذيربط و ساير عوامل انجام و در صورت مشاهده هرگونه تخلف، </w:t>
            </w:r>
            <w:r w:rsidRPr="00DE3CDE">
              <w:rPr>
                <w:rFonts w:cs="B Nazanin" w:hint="cs"/>
                <w:b/>
                <w:bCs/>
                <w:color w:val="000000" w:themeColor="text1"/>
                <w:sz w:val="23"/>
                <w:szCs w:val="23"/>
                <w:rtl/>
              </w:rPr>
              <w:t xml:space="preserve">گزارش موارد تخلف در خصوص </w:t>
            </w:r>
            <w:r w:rsidRPr="00DE3CDE">
              <w:rPr>
                <w:rFonts w:cs="B Nazanin" w:hint="cs"/>
                <w:b/>
                <w:bCs/>
                <w:sz w:val="24"/>
                <w:szCs w:val="24"/>
                <w:rtl/>
              </w:rPr>
              <w:t>نسبت به استيفاي حقوق كاركنان تحت پوشش پيمانكار اقدام و گزارش آن را به وزارت كار و اموراجتماعي منعكس نموده و سپس با رعايت مقررات مربوطه پس از دادن دو اخطار كتبي با فاصله يك ماه نسبت به لغو</w:t>
            </w:r>
            <w:r w:rsidRPr="00D806A8">
              <w:rPr>
                <w:rFonts w:cs="B Nazanin" w:hint="cs"/>
                <w:b/>
                <w:bCs/>
                <w:sz w:val="24"/>
                <w:szCs w:val="24"/>
                <w:rtl/>
              </w:rPr>
              <w:t xml:space="preserve"> </w:t>
            </w:r>
            <w:r w:rsidRPr="00874992">
              <w:rPr>
                <w:rFonts w:cs="B Nazanin" w:hint="cs"/>
                <w:b/>
                <w:bCs/>
                <w:sz w:val="24"/>
                <w:szCs w:val="24"/>
                <w:rtl/>
              </w:rPr>
              <w:t>و فسخ يكسويه</w:t>
            </w:r>
            <w:r>
              <w:rPr>
                <w:rFonts w:cs="B Nazanin" w:hint="cs"/>
                <w:b/>
                <w:bCs/>
                <w:sz w:val="24"/>
                <w:szCs w:val="24"/>
                <w:rtl/>
              </w:rPr>
              <w:t xml:space="preserve"> </w:t>
            </w:r>
            <w:r w:rsidRPr="00D806A8">
              <w:rPr>
                <w:rFonts w:cs="B Nazanin" w:hint="cs"/>
                <w:b/>
                <w:bCs/>
                <w:sz w:val="24"/>
                <w:szCs w:val="24"/>
                <w:rtl/>
              </w:rPr>
              <w:t>قرارداد اقدام نمايد. بديهي است پس از لغو قرارداد هرگونه انعقاد قراداد با پيمانكار مزبور ممنوع مي‌باشد.</w:t>
            </w:r>
          </w:p>
        </w:tc>
      </w:tr>
    </w:tbl>
    <w:p w14:paraId="2DBCDF93" w14:textId="505CB6EE" w:rsidR="00DE3CDE" w:rsidRDefault="00DE3CDE">
      <w:pPr>
        <w:rPr>
          <w:rtl/>
        </w:rPr>
      </w:pPr>
    </w:p>
    <w:tbl>
      <w:tblPr>
        <w:tblpPr w:leftFromText="180" w:rightFromText="180" w:vertAnchor="text" w:horzAnchor="margin" w:tblpXSpec="center" w:tblpY="327"/>
        <w:bidiVisual/>
        <w:tblW w:w="11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1199"/>
      </w:tblGrid>
      <w:tr w:rsidR="002070CA" w:rsidRPr="00DE3CDE" w14:paraId="66542894" w14:textId="77777777" w:rsidTr="002070CA">
        <w:trPr>
          <w:trHeight w:val="416"/>
        </w:trPr>
        <w:tc>
          <w:tcPr>
            <w:tcW w:w="11199" w:type="dxa"/>
          </w:tcPr>
          <w:p w14:paraId="105B4306" w14:textId="77777777" w:rsidR="002070CA" w:rsidRPr="00DE3CDE" w:rsidRDefault="002070CA" w:rsidP="002070CA">
            <w:pPr>
              <w:spacing w:after="0" w:line="240" w:lineRule="auto"/>
              <w:jc w:val="lowKashida"/>
              <w:rPr>
                <w:rFonts w:cs="B Titr"/>
                <w:b/>
                <w:bCs/>
                <w:rtl/>
              </w:rPr>
            </w:pPr>
            <w:r w:rsidRPr="00DE3CDE">
              <w:rPr>
                <w:rFonts w:cs="B Titr" w:hint="cs"/>
                <w:b/>
                <w:bCs/>
                <w:rtl/>
              </w:rPr>
              <w:lastRenderedPageBreak/>
              <w:t xml:space="preserve">16 </w:t>
            </w:r>
            <w:r w:rsidRPr="00DE3CDE">
              <w:rPr>
                <w:rFonts w:ascii="Times New Roman" w:hAnsi="Times New Roman" w:cs="Times New Roman" w:hint="cs"/>
                <w:b/>
                <w:bCs/>
                <w:rtl/>
              </w:rPr>
              <w:t>–</w:t>
            </w:r>
            <w:r w:rsidRPr="00DE3CDE">
              <w:rPr>
                <w:rFonts w:cs="B Titr" w:hint="cs"/>
                <w:b/>
                <w:bCs/>
                <w:rtl/>
              </w:rPr>
              <w:t xml:space="preserve"> تعهدات پيمانكار :</w:t>
            </w:r>
          </w:p>
          <w:p w14:paraId="1826E9FD"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1 </w:t>
            </w:r>
            <w:r w:rsidRPr="00DE3CDE">
              <w:rPr>
                <w:rFonts w:cs="Times New Roman" w:hint="cs"/>
                <w:b/>
                <w:bCs/>
                <w:sz w:val="24"/>
                <w:szCs w:val="24"/>
                <w:rtl/>
              </w:rPr>
              <w:t>–</w:t>
            </w:r>
            <w:r w:rsidRPr="00DE3CDE">
              <w:rPr>
                <w:rFonts w:cs="B Nazanin" w:hint="cs"/>
                <w:b/>
                <w:bCs/>
                <w:sz w:val="24"/>
                <w:szCs w:val="24"/>
                <w:rtl/>
              </w:rPr>
              <w:t>كليه خدمات رفاهي كارگران از جمله تمديد دفترچه هاي بيمه، وصول و جابجايي چك هاي دريافتي از كارفرما، واريز و دريافت فيش‌هاي مالياتي و بيمه، پيگيري صورتحساب‌هاي مربوط به قرارداد، پاسخگويي در خصوص نحوه كار و وضع ظاهري كارگران و تضمين كيفيت مواد مصرفي، حفاظت از تجهيزات کارفرما</w:t>
            </w:r>
            <w:r w:rsidRPr="00DE3CDE">
              <w:rPr>
                <w:rFonts w:cs="B Nazanin" w:hint="cs"/>
                <w:b/>
                <w:bCs/>
                <w:color w:val="FF0000"/>
                <w:sz w:val="24"/>
                <w:szCs w:val="24"/>
                <w:rtl/>
              </w:rPr>
              <w:t xml:space="preserve"> </w:t>
            </w:r>
            <w:r w:rsidRPr="00DE3CDE">
              <w:rPr>
                <w:rFonts w:cs="B Nazanin" w:hint="cs"/>
                <w:b/>
                <w:bCs/>
                <w:sz w:val="24"/>
                <w:szCs w:val="24"/>
                <w:rtl/>
              </w:rPr>
              <w:t>به عهده نماينده پيمانكار مي‌باشد.</w:t>
            </w:r>
          </w:p>
          <w:p w14:paraId="27EB5A37" w14:textId="7DD8CB9A"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2 </w:t>
            </w:r>
            <w:r w:rsidRPr="00DE3CDE">
              <w:rPr>
                <w:rFonts w:cs="Times New Roman" w:hint="cs"/>
                <w:b/>
                <w:bCs/>
                <w:sz w:val="24"/>
                <w:szCs w:val="24"/>
                <w:rtl/>
              </w:rPr>
              <w:t>–</w:t>
            </w:r>
            <w:r w:rsidRPr="00DE3CDE">
              <w:rPr>
                <w:rFonts w:cs="B Nazanin" w:hint="cs"/>
                <w:b/>
                <w:bCs/>
                <w:sz w:val="24"/>
                <w:szCs w:val="24"/>
                <w:rtl/>
              </w:rPr>
              <w:t xml:space="preserve">پيمانكار متعهد مي‌گردد نيروي انساني واجد شرايط، امكانات و تجهيزات را به ميزان كافي جهت انجام خدمات موضوع قرارداد به كار گيرد. </w:t>
            </w:r>
            <w:r w:rsidRPr="00555F50">
              <w:rPr>
                <w:rFonts w:cs="B Nazanin" w:hint="cs"/>
                <w:b/>
                <w:bCs/>
                <w:sz w:val="24"/>
                <w:szCs w:val="24"/>
                <w:rtl/>
              </w:rPr>
              <w:t>همچنین تهیه انواع وسایل و مواد شوینده و نظافتی</w:t>
            </w:r>
            <w:r w:rsidR="00BA0CA2" w:rsidRPr="00555F50">
              <w:rPr>
                <w:rFonts w:cs="B Nazanin" w:hint="cs"/>
                <w:b/>
                <w:bCs/>
                <w:sz w:val="24"/>
                <w:szCs w:val="24"/>
                <w:rtl/>
              </w:rPr>
              <w:t xml:space="preserve"> و ماسک و دستکش و</w:t>
            </w:r>
            <w:r w:rsidR="00E60373" w:rsidRPr="00555F50">
              <w:rPr>
                <w:rFonts w:cs="B Nazanin" w:hint="cs"/>
                <w:b/>
                <w:bCs/>
                <w:sz w:val="24"/>
                <w:szCs w:val="24"/>
                <w:rtl/>
              </w:rPr>
              <w:t xml:space="preserve">کیسه نایلون </w:t>
            </w:r>
            <w:r w:rsidR="00BA0CA2" w:rsidRPr="00555F50">
              <w:rPr>
                <w:rFonts w:cs="B Nazanin" w:hint="cs"/>
                <w:b/>
                <w:bCs/>
                <w:sz w:val="24"/>
                <w:szCs w:val="24"/>
                <w:rtl/>
              </w:rPr>
              <w:t>...</w:t>
            </w:r>
            <w:r w:rsidRPr="00555F50">
              <w:rPr>
                <w:rFonts w:cs="B Nazanin" w:hint="cs"/>
                <w:b/>
                <w:bCs/>
                <w:sz w:val="24"/>
                <w:szCs w:val="24"/>
                <w:rtl/>
              </w:rPr>
              <w:t>، به عهده پیمانکار می باشد</w:t>
            </w:r>
            <w:r w:rsidR="00BA0CA2" w:rsidRPr="00555F50">
              <w:rPr>
                <w:rFonts w:cs="B Nazanin" w:hint="cs"/>
                <w:b/>
                <w:bCs/>
                <w:sz w:val="24"/>
                <w:szCs w:val="24"/>
                <w:rtl/>
              </w:rPr>
              <w:t xml:space="preserve"> و پیمانکار می بایست هزینه آنرا در پیشنهاد قیمت لحاظ نماید</w:t>
            </w:r>
            <w:r w:rsidRPr="00555F50">
              <w:rPr>
                <w:rFonts w:cs="B Nazanin" w:hint="cs"/>
                <w:b/>
                <w:bCs/>
                <w:sz w:val="24"/>
                <w:szCs w:val="24"/>
                <w:rtl/>
              </w:rPr>
              <w:t>.</w:t>
            </w:r>
            <w:r w:rsidRPr="00DE3CDE">
              <w:rPr>
                <w:rFonts w:cs="B Nazanin" w:hint="cs"/>
                <w:b/>
                <w:bCs/>
                <w:sz w:val="24"/>
                <w:szCs w:val="24"/>
                <w:rtl/>
              </w:rPr>
              <w:t xml:space="preserve">  </w:t>
            </w:r>
          </w:p>
          <w:p w14:paraId="0AF0B884"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3- </w:t>
            </w:r>
            <w:r w:rsidRPr="00DE3CDE">
              <w:rPr>
                <w:rFonts w:cs="B Nazanin" w:hint="cs"/>
                <w:b/>
                <w:bCs/>
                <w:color w:val="000000" w:themeColor="text1"/>
                <w:sz w:val="23"/>
                <w:szCs w:val="23"/>
                <w:rtl/>
              </w:rPr>
              <w:t>پیمانکار اعلام می نماید</w:t>
            </w:r>
            <w:r w:rsidRPr="00DE3CDE">
              <w:rPr>
                <w:rFonts w:cs="B Zar" w:hint="cs"/>
                <w:color w:val="000000" w:themeColor="text1"/>
                <w:rtl/>
              </w:rPr>
              <w:t xml:space="preserve"> </w:t>
            </w:r>
            <w:r w:rsidRPr="00DE3CDE">
              <w:rPr>
                <w:rFonts w:cs="B Nazanin" w:hint="cs"/>
                <w:b/>
                <w:bCs/>
                <w:sz w:val="24"/>
                <w:szCs w:val="24"/>
                <w:rtl/>
              </w:rPr>
              <w:t>كه خدمات موضوع قرارداد را طبق برنامه زمان‌بندي كه به تاييد كارفرما مي‌رساند انجام دهد.</w:t>
            </w:r>
          </w:p>
          <w:p w14:paraId="4FE34CD6"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4-كليه تعهدات پرسنلي مربوط به قانون كار به عهده پيمانكار مي‌باشد و كارفرما جز در اجراي تبصره </w:t>
            </w:r>
            <w:r w:rsidRPr="00DE3CDE">
              <w:rPr>
                <w:rFonts w:cs="B Nazanin" w:hint="cs"/>
                <w:b/>
                <w:bCs/>
                <w:sz w:val="24"/>
                <w:szCs w:val="24"/>
                <w:u w:val="single"/>
                <w:rtl/>
              </w:rPr>
              <w:t>1</w:t>
            </w:r>
            <w:r w:rsidRPr="00DE3CDE">
              <w:rPr>
                <w:rFonts w:cs="B Nazanin" w:hint="cs"/>
                <w:b/>
                <w:bCs/>
                <w:sz w:val="24"/>
                <w:szCs w:val="24"/>
                <w:rtl/>
              </w:rPr>
              <w:t xml:space="preserve"> ماده </w:t>
            </w:r>
            <w:r w:rsidRPr="00DE3CDE">
              <w:rPr>
                <w:rFonts w:cs="B Nazanin" w:hint="cs"/>
                <w:b/>
                <w:bCs/>
                <w:sz w:val="24"/>
                <w:szCs w:val="24"/>
                <w:u w:val="single"/>
                <w:rtl/>
              </w:rPr>
              <w:t>13</w:t>
            </w:r>
            <w:r w:rsidRPr="00DE3CDE">
              <w:rPr>
                <w:rFonts w:cs="B Nazanin" w:hint="cs"/>
                <w:b/>
                <w:bCs/>
                <w:sz w:val="24"/>
                <w:szCs w:val="24"/>
                <w:rtl/>
              </w:rPr>
              <w:t xml:space="preserve"> قانون كار(مطالبات كارگر جزء ديون ممتازه بوده و كارفرمايان موظف مي‌باشند بدهي پيمانكاران به كارگران را برابر راي مراجع قانوني از محل مطالبات پيمانكار، از جمله ضمانت حسن انجام كار، پرداخت نمايند) هيچگونه تعهدي در اين زمينه نخواهد داشت.</w:t>
            </w:r>
          </w:p>
          <w:p w14:paraId="5E078003"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5- پيمانكار متعهد مي‌گردد مقررات قانون كار و قانون تامين اجتماعي را در انجام وظايف موضوع قرارداد و تعيين مزد و حقوق كارگران رعايت نمايد و هرگونه پاسخگويي به شكايات و اجراي آراء مربوط به هيات‌هاي حل اختلافات كارگري و ساير تعهدات قانون كار را به عهده بگيرد.</w:t>
            </w:r>
          </w:p>
          <w:p w14:paraId="60C6DDDC"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6- هرگونه تغيير در وضعيت پيمانكار مي‌بايستي ظرف مدت </w:t>
            </w:r>
            <w:r w:rsidRPr="00DE3CDE">
              <w:rPr>
                <w:rFonts w:cs="B Nazanin" w:hint="cs"/>
                <w:b/>
                <w:bCs/>
                <w:sz w:val="24"/>
                <w:szCs w:val="24"/>
                <w:u w:val="single"/>
                <w:rtl/>
              </w:rPr>
              <w:t>5</w:t>
            </w:r>
            <w:r w:rsidRPr="00DE3CDE">
              <w:rPr>
                <w:rFonts w:cs="B Nazanin" w:hint="cs"/>
                <w:b/>
                <w:bCs/>
                <w:sz w:val="24"/>
                <w:szCs w:val="24"/>
                <w:rtl/>
              </w:rPr>
              <w:t xml:space="preserve"> روز كتباً به كارفرما اعلام گردد. بديهي است عواقب و مسووليت‌هاي ناشي از عدم رعايت اين بند به عهده پيمانكار مي‌‌باشد.هر گونه تغییر وضعیت حقوقی پیمانکار موثر در قرارداد و تعهدات پیمانکار نمی باشد.</w:t>
            </w:r>
          </w:p>
          <w:p w14:paraId="483A3AE8"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7-پيمانكار متعهد است ماهيانه تصوير ليست پرداخت حقوق و ليست بيمه ماه قبل كاركنان خود را كه به تاييد سازمان تامين اجتماعي رسيده باشد، به كارفرما ارائه نمايد.</w:t>
            </w:r>
          </w:p>
          <w:p w14:paraId="7CF2A507"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8-در صورت فسخ، يا اتمام قرارداد، تسويه حساب قانوني كاركنان با ارائه مستندات قانوني و اخذ راي از دادگاه‌هاي صالحه توسط پيمانكار پرداخت خواهدشد. </w:t>
            </w:r>
          </w:p>
          <w:p w14:paraId="03B1FA14"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9-</w:t>
            </w:r>
            <w:r w:rsidRPr="00DE3CDE">
              <w:rPr>
                <w:rFonts w:cs="Times New Roman" w:hint="cs"/>
                <w:b/>
                <w:bCs/>
                <w:sz w:val="24"/>
                <w:szCs w:val="24"/>
                <w:rtl/>
              </w:rPr>
              <w:t xml:space="preserve"> </w:t>
            </w:r>
            <w:r w:rsidRPr="00DE3CDE">
              <w:rPr>
                <w:rFonts w:cs="B Nazanin" w:hint="cs"/>
                <w:b/>
                <w:bCs/>
                <w:sz w:val="24"/>
                <w:szCs w:val="24"/>
                <w:rtl/>
              </w:rPr>
              <w:t>پيمانكار</w:t>
            </w:r>
            <w:r w:rsidRPr="00DE3CDE">
              <w:rPr>
                <w:rFonts w:cs="B Nazanin" w:hint="cs"/>
                <w:b/>
                <w:bCs/>
                <w:color w:val="000000"/>
                <w:sz w:val="24"/>
                <w:szCs w:val="24"/>
                <w:rtl/>
              </w:rPr>
              <w:t xml:space="preserve"> </w:t>
            </w:r>
            <w:r w:rsidRPr="00DE3CDE">
              <w:rPr>
                <w:rFonts w:cs="B Nazanin" w:hint="cs"/>
                <w:b/>
                <w:bCs/>
                <w:sz w:val="24"/>
                <w:szCs w:val="24"/>
                <w:rtl/>
              </w:rPr>
              <w:t>طرف قرارداد متعهد مي‌گردد براي نيروي انساني تحت پوشش، كارت سلامت و بهداشت و گواهي آموزشي دوره‌هاي بهداشتي  را ظرف مدت 20 روز از شروع قرارداد،  اخذ نمايد. كه در اين صورت كليه هزينه‌هاي مربوط به اخذ كارت فوق به عهده پيمانكار بوده و چنانچه در موعد مقرر نسبت به انجام آن اقدام ننمايد كارفرما مي‌تواند از محل طلب پيمانكار نسبت به انجام آن اقدام نموده و پيمانكار حق هيچگونه اعتراضي را در اين خصوص ندارد.</w:t>
            </w:r>
          </w:p>
          <w:p w14:paraId="5DD3808B" w14:textId="77777777" w:rsidR="002070CA" w:rsidRPr="00DE3CDE" w:rsidRDefault="002070CA" w:rsidP="002070CA">
            <w:pPr>
              <w:spacing w:after="0" w:line="240" w:lineRule="auto"/>
              <w:jc w:val="lowKashida"/>
              <w:rPr>
                <w:rFonts w:cs="B Nazanin"/>
                <w:b/>
                <w:bCs/>
                <w:spacing w:val="-6"/>
                <w:sz w:val="24"/>
                <w:szCs w:val="24"/>
                <w:rtl/>
              </w:rPr>
            </w:pPr>
            <w:r w:rsidRPr="00DE3CDE">
              <w:rPr>
                <w:rFonts w:cs="B Nazanin" w:hint="cs"/>
                <w:b/>
                <w:bCs/>
                <w:spacing w:val="-6"/>
                <w:sz w:val="24"/>
                <w:szCs w:val="24"/>
                <w:rtl/>
              </w:rPr>
              <w:t>10- شركت پيمانكار</w:t>
            </w:r>
            <w:r w:rsidRPr="00DE3CDE">
              <w:rPr>
                <w:rFonts w:cs="B Nazanin" w:hint="cs"/>
                <w:color w:val="FF0000"/>
                <w:spacing w:val="-6"/>
                <w:sz w:val="18"/>
                <w:szCs w:val="18"/>
                <w:rtl/>
              </w:rPr>
              <w:t xml:space="preserve"> </w:t>
            </w:r>
            <w:r w:rsidRPr="00DE3CDE">
              <w:rPr>
                <w:rFonts w:cs="B Nazanin" w:hint="cs"/>
                <w:b/>
                <w:bCs/>
                <w:spacing w:val="-6"/>
                <w:sz w:val="24"/>
                <w:szCs w:val="24"/>
                <w:rtl/>
              </w:rPr>
              <w:t>متعهد مي‌گردد، آموزش‌هاي تخصصي،  حرفه‌اي، لازم را به كاركنان خود  (جهت واگذاري كار) بدهد.</w:t>
            </w:r>
          </w:p>
          <w:p w14:paraId="15F745F1" w14:textId="77777777" w:rsidR="002070CA" w:rsidRPr="00DE3CDE" w:rsidRDefault="002070CA" w:rsidP="002070CA">
            <w:pPr>
              <w:spacing w:after="0" w:line="240" w:lineRule="auto"/>
              <w:jc w:val="lowKashida"/>
              <w:rPr>
                <w:rFonts w:cs="B Nazanin"/>
                <w:b/>
                <w:bCs/>
                <w:spacing w:val="-6"/>
                <w:sz w:val="24"/>
                <w:szCs w:val="24"/>
                <w:rtl/>
              </w:rPr>
            </w:pPr>
            <w:r w:rsidRPr="00DE3CDE">
              <w:rPr>
                <w:rFonts w:cs="B Nazanin" w:hint="cs"/>
                <w:b/>
                <w:bCs/>
                <w:spacing w:val="-6"/>
                <w:sz w:val="24"/>
                <w:szCs w:val="24"/>
                <w:rtl/>
              </w:rPr>
              <w:t xml:space="preserve">11- ضمانت حسن رفتار و اخلاق كاركنان و كيفيت انجام كار آنان به عهده پيمانكار است و شركت پيمانكار درمقابل </w:t>
            </w:r>
            <w:r w:rsidRPr="00DE3CDE">
              <w:rPr>
                <w:rFonts w:cs="B Nazanin" w:hint="cs"/>
                <w:b/>
                <w:bCs/>
                <w:sz w:val="24"/>
                <w:szCs w:val="24"/>
                <w:rtl/>
              </w:rPr>
              <w:t>كارفرما</w:t>
            </w:r>
            <w:r w:rsidRPr="00DE3CDE">
              <w:rPr>
                <w:rFonts w:cs="B Nazanin" w:hint="cs"/>
                <w:b/>
                <w:bCs/>
                <w:spacing w:val="-6"/>
                <w:sz w:val="24"/>
                <w:szCs w:val="24"/>
                <w:rtl/>
              </w:rPr>
              <w:t xml:space="preserve"> پاسخگوست. و </w:t>
            </w:r>
            <w:r w:rsidRPr="00DE3CDE">
              <w:rPr>
                <w:rFonts w:cs="B Nazanin" w:hint="cs"/>
                <w:b/>
                <w:bCs/>
                <w:sz w:val="24"/>
                <w:szCs w:val="24"/>
                <w:rtl/>
              </w:rPr>
              <w:t>در صورتی  که خدمات و رفتارکارکنان  مورد رضایت کارفرما نباشد باید نسبت به جایگزین آنها اقدام نماید</w:t>
            </w:r>
            <w:r w:rsidRPr="00DE3CDE">
              <w:rPr>
                <w:rFonts w:cs="B Nazanin" w:hint="cs"/>
                <w:b/>
                <w:bCs/>
                <w:spacing w:val="-6"/>
                <w:sz w:val="24"/>
                <w:szCs w:val="24"/>
                <w:rtl/>
              </w:rPr>
              <w:t>.</w:t>
            </w:r>
          </w:p>
          <w:p w14:paraId="4A42E22D" w14:textId="77777777" w:rsidR="002070CA" w:rsidRPr="00DE3CDE" w:rsidRDefault="002070CA" w:rsidP="002070CA">
            <w:pPr>
              <w:spacing w:after="0" w:line="240" w:lineRule="auto"/>
              <w:jc w:val="lowKashida"/>
              <w:rPr>
                <w:rFonts w:cs="B Nazanin"/>
                <w:b/>
                <w:bCs/>
                <w:color w:val="000000" w:themeColor="text1"/>
                <w:sz w:val="24"/>
                <w:szCs w:val="24"/>
                <w:rtl/>
              </w:rPr>
            </w:pPr>
            <w:r w:rsidRPr="00DE3CDE">
              <w:rPr>
                <w:rFonts w:cs="B Nazanin" w:hint="cs"/>
                <w:b/>
                <w:bCs/>
                <w:sz w:val="24"/>
                <w:szCs w:val="24"/>
                <w:rtl/>
              </w:rPr>
              <w:t xml:space="preserve">12-پيمانكار متعهد به رعايت نظام‌هاي جاري كارفرما و حفظ اسرار و نكات ايمني مي‌‌باشد. </w:t>
            </w:r>
            <w:r w:rsidRPr="00DE3CDE">
              <w:rPr>
                <w:rFonts w:cs="B Zar" w:hint="cs"/>
                <w:color w:val="E36C0A" w:themeColor="accent6" w:themeShade="BF"/>
                <w:rtl/>
              </w:rPr>
              <w:t xml:space="preserve"> </w:t>
            </w:r>
            <w:r w:rsidRPr="00DE3CDE">
              <w:rPr>
                <w:rFonts w:cs="B Nazanin" w:hint="cs"/>
                <w:b/>
                <w:bCs/>
                <w:color w:val="000000" w:themeColor="text1"/>
                <w:sz w:val="24"/>
                <w:szCs w:val="24"/>
                <w:rtl/>
              </w:rPr>
              <w:t>درصورت افشاء اسرار مسئولیت قانونی آن متوجه پیمانکار بوده و موظف خواهد بود خسارات وارده ناشی از این امر را با تشخیص و تعیین کارفرما پرداخت نماید.</w:t>
            </w:r>
          </w:p>
          <w:p w14:paraId="02EBB7F6" w14:textId="77777777" w:rsidR="002070CA" w:rsidRPr="00DE3CDE" w:rsidRDefault="002070CA" w:rsidP="002070CA">
            <w:pPr>
              <w:tabs>
                <w:tab w:val="left" w:pos="226"/>
                <w:tab w:val="left" w:pos="509"/>
              </w:tabs>
              <w:spacing w:after="0" w:line="240" w:lineRule="auto"/>
              <w:jc w:val="both"/>
              <w:rPr>
                <w:rFonts w:cs="Times New Roman"/>
                <w:sz w:val="30"/>
                <w:szCs w:val="30"/>
                <w:rtl/>
              </w:rPr>
            </w:pPr>
            <w:r w:rsidRPr="00DE3CDE">
              <w:rPr>
                <w:rFonts w:cs="B Nazanin" w:hint="cs"/>
                <w:b/>
                <w:bCs/>
                <w:sz w:val="24"/>
                <w:szCs w:val="24"/>
                <w:rtl/>
              </w:rPr>
              <w:t>13- به منظور حسن اجراي قرارداد و تضمين انجام تعهدات، پيمانكار طرف قرارداد متعهد است به ميزان 10% مبلغ كل قرارداد مطابق آيين نامه مالي و معاملاتي ضمانت‌نامه معتبر بانكي بسپارد. بديهي است چنانچه پيمانكار طرف قرارداد به تعهدات قانوني خود به هر دليلي عمل نكند و هر يك از مفاد قرارداد را بطور صحيح و كامل اجرا ننمايد، تضمين حسن انجام تعهدات به نفع كارفرما ضبط گرديده و قرارداد فسخ مي‌گردد.</w:t>
            </w:r>
          </w:p>
          <w:p w14:paraId="27FD0327" w14:textId="77777777" w:rsidR="002070CA" w:rsidRPr="00DE3CDE" w:rsidRDefault="002070CA" w:rsidP="002070CA">
            <w:pPr>
              <w:spacing w:after="0" w:line="240" w:lineRule="auto"/>
              <w:jc w:val="lowKashida"/>
              <w:rPr>
                <w:rFonts w:cs="B Nazanin"/>
                <w:b/>
                <w:bCs/>
                <w:sz w:val="24"/>
                <w:szCs w:val="24"/>
                <w:rtl/>
              </w:rPr>
            </w:pPr>
            <w:r w:rsidRPr="00DE3CDE">
              <w:rPr>
                <w:rFonts w:cs="B Nazanin"/>
                <w:b/>
                <w:bCs/>
                <w:sz w:val="24"/>
                <w:szCs w:val="24"/>
              </w:rPr>
              <w:lastRenderedPageBreak/>
              <w:t>*</w:t>
            </w:r>
            <w:r w:rsidRPr="00DE3CDE">
              <w:rPr>
                <w:rFonts w:cs="B Nazanin" w:hint="cs"/>
                <w:b/>
                <w:bCs/>
                <w:sz w:val="24"/>
                <w:szCs w:val="24"/>
                <w:rtl/>
              </w:rPr>
              <w:t xml:space="preserve"> يك فقره ضمانت‌نامه بانكي (حسن انجام تعهدات) به شماره --- ------------ مورخ --------------- به مبلغ -------------------- ریال تسليم گرديد كه درصورت رعايت كامل مفاد قرارداد و تسويه حساب كامل با كاركنان تحت پوشش و تاييد كارفرما قابل استرداد است.  </w:t>
            </w:r>
          </w:p>
          <w:p w14:paraId="306EBE25" w14:textId="77777777" w:rsidR="002070CA" w:rsidRPr="00DE3CDE" w:rsidRDefault="002070CA" w:rsidP="002070CA">
            <w:pPr>
              <w:spacing w:after="0" w:line="240" w:lineRule="auto"/>
              <w:jc w:val="lowKashida"/>
              <w:rPr>
                <w:rFonts w:cs="B Nazanin"/>
                <w:b/>
                <w:bCs/>
                <w:sz w:val="24"/>
                <w:szCs w:val="24"/>
                <w:rtl/>
              </w:rPr>
            </w:pPr>
            <w:r w:rsidRPr="00DE3CDE">
              <w:rPr>
                <w:rFonts w:cs="B Nazanin" w:hint="cs"/>
                <w:b/>
                <w:bCs/>
                <w:sz w:val="24"/>
                <w:szCs w:val="24"/>
                <w:rtl/>
              </w:rPr>
              <w:t xml:space="preserve">14- كليه كارگران كه در اجراي اين قرارداد بكارگرفته مي‌شوند كارگر پيمانكار محسوب مي‌شوند و هيچگونه رابطه استخدامي كارگري با كارفرما نداشته و نخواهند داشت. </w:t>
            </w:r>
          </w:p>
          <w:p w14:paraId="23816D28" w14:textId="4F26FFB9" w:rsidR="002070CA" w:rsidRPr="00DE3CDE" w:rsidRDefault="002070CA" w:rsidP="00A848EC">
            <w:pPr>
              <w:spacing w:after="0" w:line="240" w:lineRule="auto"/>
              <w:jc w:val="lowKashida"/>
              <w:rPr>
                <w:rFonts w:cs="B Nazanin"/>
                <w:b/>
                <w:bCs/>
                <w:sz w:val="24"/>
                <w:szCs w:val="24"/>
                <w:rtl/>
              </w:rPr>
            </w:pPr>
            <w:r w:rsidRPr="00DE3CDE">
              <w:rPr>
                <w:rFonts w:cs="B Nazanin" w:hint="cs"/>
                <w:b/>
                <w:bCs/>
                <w:sz w:val="24"/>
                <w:szCs w:val="24"/>
                <w:rtl/>
              </w:rPr>
              <w:t>15 - پيمانكار مكلف است در بكارگيري مستخدمين اعم از مرد يا زن داشتن سلامت جسمي و روانـي كامل كارگران را لحاظ نموده و افرادي را به كار گمارد كه سوء سابقه نداشته و در مورد كارگران مرد دارا بودن كارت معافيت دائم و يا كارت پايان خدمت نظام وظيفه الزاميست ضمناً‌ رعايت كليه مقررات حفاظتي قانون كار بعهده پيمانكار بوده و وي مكلف است  ،پس از عقد قرارداد و قبل از شروع به كار نسبت به تشكيل پرونده پرسنلي(برگه عدم سوء پيشينه</w:t>
            </w:r>
            <w:r w:rsidR="00A848EC">
              <w:rPr>
                <w:rFonts w:cs="B Nazanin" w:hint="cs"/>
                <w:b/>
                <w:bCs/>
                <w:sz w:val="24"/>
                <w:szCs w:val="24"/>
                <w:rtl/>
              </w:rPr>
              <w:t xml:space="preserve"> و سوء سابقه ی به روز</w:t>
            </w:r>
            <w:r w:rsidRPr="00DE3CDE">
              <w:rPr>
                <w:rFonts w:cs="B Nazanin" w:hint="cs"/>
                <w:b/>
                <w:bCs/>
                <w:sz w:val="24"/>
                <w:szCs w:val="24"/>
                <w:rtl/>
              </w:rPr>
              <w:t xml:space="preserve">، عدم اعتياد، كارت سلامت بهداشتي، كارت پايان خدمت يا معافيت دائم و .....) جهت هركدام از پرسنل خود </w:t>
            </w:r>
            <w:r w:rsidR="00A848EC">
              <w:rPr>
                <w:rFonts w:cs="B Nazanin" w:hint="cs"/>
                <w:b/>
                <w:bCs/>
                <w:sz w:val="24"/>
                <w:szCs w:val="24"/>
                <w:rtl/>
              </w:rPr>
              <w:t xml:space="preserve"> و </w:t>
            </w:r>
            <w:r w:rsidRPr="00DE3CDE">
              <w:rPr>
                <w:rFonts w:cs="B Nazanin" w:hint="cs"/>
                <w:b/>
                <w:bCs/>
                <w:sz w:val="24"/>
                <w:szCs w:val="24"/>
                <w:rtl/>
              </w:rPr>
              <w:t>ارائه آن به كارفرما</w:t>
            </w:r>
            <w:r w:rsidR="00A848EC">
              <w:rPr>
                <w:rFonts w:cs="B Nazanin" w:hint="cs"/>
                <w:b/>
                <w:bCs/>
                <w:sz w:val="24"/>
                <w:szCs w:val="24"/>
                <w:rtl/>
              </w:rPr>
              <w:t xml:space="preserve"> و </w:t>
            </w:r>
            <w:r w:rsidR="00A848EC" w:rsidRPr="002F0E1B">
              <w:rPr>
                <w:rFonts w:cs="B Nazanin" w:hint="cs"/>
                <w:b/>
                <w:bCs/>
                <w:sz w:val="24"/>
                <w:szCs w:val="24"/>
                <w:rtl/>
              </w:rPr>
              <w:t>نماینده حراست واحد مورد نظر</w:t>
            </w:r>
            <w:r w:rsidR="00A848EC">
              <w:rPr>
                <w:rFonts w:cs="B Nazanin" w:hint="cs"/>
                <w:b/>
                <w:bCs/>
                <w:sz w:val="24"/>
                <w:szCs w:val="24"/>
                <w:rtl/>
              </w:rPr>
              <w:t xml:space="preserve"> </w:t>
            </w:r>
            <w:r w:rsidRPr="00DE3CDE">
              <w:rPr>
                <w:rFonts w:cs="B Nazanin" w:hint="cs"/>
                <w:b/>
                <w:bCs/>
                <w:sz w:val="24"/>
                <w:szCs w:val="24"/>
                <w:rtl/>
              </w:rPr>
              <w:t xml:space="preserve"> اقدام نمايد.</w:t>
            </w:r>
            <w:r w:rsidR="00A848EC">
              <w:rPr>
                <w:rFonts w:cs="B Nazanin" w:hint="cs"/>
                <w:b/>
                <w:bCs/>
                <w:sz w:val="24"/>
                <w:szCs w:val="24"/>
                <w:rtl/>
              </w:rPr>
              <w:t xml:space="preserve"> </w:t>
            </w:r>
          </w:p>
          <w:p w14:paraId="37455799" w14:textId="77777777" w:rsidR="002070CA" w:rsidRPr="00DE3CDE" w:rsidRDefault="002070CA" w:rsidP="002070CA">
            <w:pPr>
              <w:pStyle w:val="Title"/>
              <w:tabs>
                <w:tab w:val="left" w:pos="749"/>
              </w:tabs>
              <w:jc w:val="lowKashida"/>
              <w:rPr>
                <w:rFonts w:cs="B Nazanin"/>
                <w:szCs w:val="24"/>
                <w:rtl/>
              </w:rPr>
            </w:pPr>
            <w:r w:rsidRPr="00DE3CDE">
              <w:rPr>
                <w:rFonts w:cs="B Nazanin" w:hint="cs"/>
                <w:szCs w:val="24"/>
                <w:rtl/>
              </w:rPr>
              <w:t>16-</w:t>
            </w:r>
            <w:r w:rsidRPr="00DE3CDE">
              <w:rPr>
                <w:rFonts w:cs="B Nazanin" w:hint="cs"/>
                <w:color w:val="000000" w:themeColor="text1"/>
                <w:szCs w:val="24"/>
                <w:rtl/>
                <w:lang w:bidi="fa-IR"/>
              </w:rPr>
              <w:t xml:space="preserve"> کارفرما مجازمی باشد حقوقی را که بر اثر تخلف پیمانکار ایجاد میشود از محل تضمین انجام تعهدات و یا مطالبات پیمانکار با تشخیص و تعیین خود استیفاء نماید و پیمانکار حق اعتراض را دراین خصوص از خود سلب می کند.</w:t>
            </w:r>
          </w:p>
          <w:p w14:paraId="7A3E47AB" w14:textId="2F92C2B9" w:rsidR="002070CA" w:rsidRPr="00555F50" w:rsidRDefault="002070CA" w:rsidP="009A2337">
            <w:pPr>
              <w:spacing w:after="0" w:line="240" w:lineRule="atLeast"/>
              <w:jc w:val="lowKashida"/>
              <w:rPr>
                <w:rFonts w:cs="B Nazanin"/>
                <w:b/>
                <w:bCs/>
                <w:sz w:val="24"/>
                <w:szCs w:val="24"/>
                <w:rtl/>
              </w:rPr>
            </w:pPr>
            <w:r w:rsidRPr="00DE3CDE">
              <w:rPr>
                <w:rFonts w:cs="B Nazanin" w:hint="cs"/>
                <w:b/>
                <w:bCs/>
                <w:sz w:val="24"/>
                <w:szCs w:val="24"/>
                <w:rtl/>
              </w:rPr>
              <w:t>17-در مبلغ ارزش كل قرارداد، كليه هزينه‌هاي مربوطه، شامل: دستمزد نيروي انساني بر اساس قانون كار و طبقه‌بندي مشاغل، سود پيمانكار و</w:t>
            </w:r>
            <w:r>
              <w:rPr>
                <w:rFonts w:cs="B Nazanin"/>
                <w:b/>
                <w:bCs/>
                <w:sz w:val="24"/>
                <w:szCs w:val="24"/>
              </w:rPr>
              <w:t xml:space="preserve"> </w:t>
            </w:r>
            <w:r>
              <w:rPr>
                <w:rFonts w:cs="B Nazanin" w:hint="cs"/>
                <w:b/>
                <w:bCs/>
                <w:sz w:val="24"/>
                <w:szCs w:val="24"/>
                <w:rtl/>
              </w:rPr>
              <w:t>60ساعت اضافه کاری</w:t>
            </w:r>
            <w:r w:rsidR="00185BF7">
              <w:rPr>
                <w:rFonts w:cs="B Nazanin" w:hint="cs"/>
                <w:b/>
                <w:bCs/>
                <w:sz w:val="24"/>
                <w:szCs w:val="24"/>
                <w:rtl/>
              </w:rPr>
              <w:t xml:space="preserve"> و غیره</w:t>
            </w:r>
            <w:r>
              <w:rPr>
                <w:rFonts w:cs="B Nazanin" w:hint="cs"/>
                <w:b/>
                <w:bCs/>
                <w:sz w:val="24"/>
                <w:szCs w:val="24"/>
                <w:rtl/>
              </w:rPr>
              <w:t xml:space="preserve"> </w:t>
            </w:r>
            <w:r w:rsidRPr="00DE3CDE">
              <w:rPr>
                <w:rFonts w:cs="B Nazanin" w:hint="cs"/>
                <w:b/>
                <w:bCs/>
                <w:sz w:val="24"/>
                <w:szCs w:val="24"/>
                <w:rtl/>
              </w:rPr>
              <w:t>منظور شده است</w:t>
            </w:r>
            <w:r w:rsidR="009A2337">
              <w:rPr>
                <w:rFonts w:cs="B Nazanin" w:hint="cs"/>
                <w:b/>
                <w:bCs/>
                <w:sz w:val="24"/>
                <w:szCs w:val="24"/>
                <w:rtl/>
              </w:rPr>
              <w:t xml:space="preserve"> </w:t>
            </w:r>
            <w:r w:rsidR="009A2337" w:rsidRPr="00DE3CDE">
              <w:rPr>
                <w:rFonts w:cs="B Nazanin" w:hint="cs"/>
                <w:b/>
                <w:bCs/>
                <w:sz w:val="24"/>
                <w:szCs w:val="24"/>
                <w:u w:val="single"/>
                <w:rtl/>
              </w:rPr>
              <w:t xml:space="preserve"> و همچنين كليه افزايشات قانوني ناشي از افزايش حقوق و دستمزد در طول مدت قرارداد بر عهده‌ي پيمانكار مي ‌باشد و به هيچ وجه حق درخواست اضافه پرداختي را نخواهد داشت</w:t>
            </w:r>
            <w:r w:rsidR="009A2337" w:rsidRPr="00DE3CDE">
              <w:rPr>
                <w:rFonts w:cs="B Nazanin" w:hint="cs"/>
                <w:b/>
                <w:bCs/>
                <w:sz w:val="24"/>
                <w:szCs w:val="24"/>
                <w:rtl/>
              </w:rPr>
              <w:t xml:space="preserve">. </w:t>
            </w:r>
            <w:r w:rsidR="009A2337" w:rsidRPr="00DE3CDE">
              <w:rPr>
                <w:rFonts w:cs="B Nazanin" w:hint="cs"/>
                <w:b/>
                <w:bCs/>
                <w:sz w:val="24"/>
                <w:szCs w:val="24"/>
                <w:u w:val="single"/>
                <w:rtl/>
              </w:rPr>
              <w:t>در صورت درخواست پیمانکار مبنی بر افزایش، موضوع از سوی کارفرما بررسی و به پیمانکار ابلاغ می گردد</w:t>
            </w:r>
            <w:r w:rsidR="009A2337" w:rsidRPr="00DE3CDE">
              <w:rPr>
                <w:rFonts w:cs="B Nazanin" w:hint="cs"/>
                <w:b/>
                <w:bCs/>
                <w:sz w:val="24"/>
                <w:szCs w:val="24"/>
                <w:rtl/>
              </w:rPr>
              <w:t>. کلیه پرداخت‌های پرسنلی قرارداد پخت و توزیع غذای توسط گروه‌های نظارتی، نظارت خواهند شد. در صورت بروز اختلاف ، مراتب از طریق کمیسیون ماده 94 آئین نامه مالی و معاملاتی مورد رسیدگی قرار گرفته و حسب اختیارت حاصله به موجب ضوابط این کمیسیون تصمیم مقتضی مبنی بر رعایت حقوق طرفین به عمل می آید</w:t>
            </w:r>
            <w:r w:rsidRPr="00DE3CDE">
              <w:rPr>
                <w:rFonts w:cs="B Nazanin" w:hint="cs"/>
                <w:b/>
                <w:bCs/>
                <w:sz w:val="24"/>
                <w:szCs w:val="24"/>
                <w:rtl/>
              </w:rPr>
              <w:t>.</w:t>
            </w:r>
            <w:r w:rsidR="00F73DEC">
              <w:rPr>
                <w:rFonts w:cs="B Nazanin" w:hint="cs"/>
                <w:b/>
                <w:bCs/>
                <w:sz w:val="24"/>
                <w:szCs w:val="24"/>
                <w:rtl/>
              </w:rPr>
              <w:t xml:space="preserve"> </w:t>
            </w:r>
            <w:r w:rsidR="00F73DEC" w:rsidRPr="00555F50">
              <w:rPr>
                <w:rFonts w:cs="B Nazanin" w:hint="cs"/>
                <w:b/>
                <w:bCs/>
                <w:sz w:val="24"/>
                <w:szCs w:val="24"/>
                <w:rtl/>
              </w:rPr>
              <w:t>برای پرداخت اضافه کاری شرکت می بایست لیست اضافه کار را بصورت جداگانه پرداخت و با مهر بانک به اداره نظارت مدیریت نظارت و توسعه امور عمومی ارائه دهد.</w:t>
            </w:r>
          </w:p>
          <w:p w14:paraId="42506913" w14:textId="2D80C6AC" w:rsidR="002070CA" w:rsidRDefault="002070CA" w:rsidP="00461940">
            <w:pPr>
              <w:pStyle w:val="Title"/>
              <w:tabs>
                <w:tab w:val="left" w:pos="749"/>
              </w:tabs>
              <w:jc w:val="both"/>
              <w:rPr>
                <w:rFonts w:cs="B Nazanin"/>
                <w:szCs w:val="24"/>
              </w:rPr>
            </w:pPr>
            <w:r w:rsidRPr="00555F50">
              <w:rPr>
                <w:rFonts w:cs="B Nazanin" w:hint="cs"/>
                <w:szCs w:val="24"/>
                <w:rtl/>
              </w:rPr>
              <w:t>تبصره: حقوق و مزایای پرسنلی براساس قانون کار محاسبه می‌گردد به غیر از حقوق و مزایای سرآشپز و آشپز که به ترتیب ماهانه -/000/000/</w:t>
            </w:r>
            <w:r w:rsidR="00A60D3C">
              <w:rPr>
                <w:rFonts w:cs="B Nazanin" w:hint="cs"/>
                <w:szCs w:val="24"/>
                <w:rtl/>
                <w:lang w:bidi="fa-IR"/>
              </w:rPr>
              <w:t>4</w:t>
            </w:r>
            <w:r w:rsidR="008768DE" w:rsidRPr="00555F50">
              <w:rPr>
                <w:rFonts w:cs="B Nazanin" w:hint="cs"/>
                <w:szCs w:val="24"/>
                <w:rtl/>
                <w:lang w:bidi="fa-IR"/>
              </w:rPr>
              <w:t>00</w:t>
            </w:r>
            <w:r w:rsidRPr="00555F50">
              <w:rPr>
                <w:rFonts w:cs="B Nazanin" w:hint="cs"/>
                <w:szCs w:val="24"/>
                <w:rtl/>
              </w:rPr>
              <w:t xml:space="preserve"> ريال و 000/000/</w:t>
            </w:r>
            <w:r w:rsidR="00A60D3C">
              <w:rPr>
                <w:rFonts w:cs="B Nazanin" w:hint="cs"/>
                <w:szCs w:val="24"/>
                <w:rtl/>
              </w:rPr>
              <w:t>20</w:t>
            </w:r>
            <w:r w:rsidR="008768DE" w:rsidRPr="00555F50">
              <w:rPr>
                <w:rFonts w:cs="B Nazanin" w:hint="cs"/>
                <w:szCs w:val="24"/>
                <w:rtl/>
              </w:rPr>
              <w:t>0</w:t>
            </w:r>
            <w:r w:rsidRPr="00555F50">
              <w:rPr>
                <w:rFonts w:cs="B Nazanin" w:hint="cs"/>
                <w:szCs w:val="24"/>
                <w:rtl/>
              </w:rPr>
              <w:t xml:space="preserve"> ریال(خالص دریافتی در ماه</w:t>
            </w:r>
            <w:r w:rsidR="00461940" w:rsidRPr="00555F50">
              <w:rPr>
                <w:rFonts w:cs="B Nazanin" w:hint="cs"/>
                <w:szCs w:val="24"/>
                <w:rtl/>
              </w:rPr>
              <w:t xml:space="preserve"> به غیر از مبلغ اضافه کاری</w:t>
            </w:r>
            <w:r w:rsidRPr="00555F50">
              <w:rPr>
                <w:rFonts w:cs="B Nazanin" w:hint="cs"/>
                <w:szCs w:val="24"/>
                <w:rtl/>
              </w:rPr>
              <w:t>) در نظر گرفته شده است</w:t>
            </w:r>
            <w:r w:rsidR="00461940" w:rsidRPr="00555F50">
              <w:rPr>
                <w:rFonts w:cs="B Nazanin" w:hint="cs"/>
                <w:szCs w:val="24"/>
                <w:rtl/>
              </w:rPr>
              <w:t>.</w:t>
            </w:r>
          </w:p>
          <w:p w14:paraId="21DBE4C8" w14:textId="77777777" w:rsidR="002070CA" w:rsidRPr="00DE3CDE" w:rsidRDefault="002070CA" w:rsidP="002070CA">
            <w:pPr>
              <w:widowControl w:val="0"/>
              <w:spacing w:after="0" w:line="240" w:lineRule="auto"/>
              <w:jc w:val="lowKashida"/>
              <w:rPr>
                <w:rFonts w:cs="B Nazanin"/>
                <w:b/>
                <w:bCs/>
                <w:sz w:val="24"/>
                <w:szCs w:val="24"/>
                <w:rtl/>
              </w:rPr>
            </w:pPr>
            <w:r w:rsidRPr="00DE3CDE">
              <w:rPr>
                <w:rFonts w:cs="B Nazanin" w:hint="cs"/>
                <w:b/>
                <w:bCs/>
                <w:sz w:val="24"/>
                <w:szCs w:val="24"/>
                <w:rtl/>
              </w:rPr>
              <w:t xml:space="preserve">18-پيمانكارموظف است به استناد ماده 85 و 91 قانون كار و بر اساس ماده 61 آيين نامه حفاظت و بهداشت عمومي </w:t>
            </w:r>
            <w:r w:rsidRPr="00DE3CDE">
              <w:rPr>
                <w:rFonts w:cs="B Nazanin"/>
                <w:b/>
                <w:bCs/>
                <w:sz w:val="24"/>
                <w:szCs w:val="24"/>
                <w:rtl/>
              </w:rPr>
              <w:t>در هر سال‌ دو دست‌ لباس‌ كار</w:t>
            </w:r>
            <w:r w:rsidRPr="00DE3CDE">
              <w:rPr>
                <w:rFonts w:cs="B Nazanin"/>
                <w:b/>
                <w:bCs/>
                <w:sz w:val="24"/>
                <w:szCs w:val="24"/>
              </w:rPr>
              <w:t xml:space="preserve"> </w:t>
            </w:r>
            <w:r w:rsidRPr="00DE3CDE">
              <w:rPr>
                <w:rFonts w:cs="B Nazanin" w:hint="cs"/>
                <w:b/>
                <w:bCs/>
                <w:sz w:val="24"/>
                <w:szCs w:val="24"/>
                <w:rtl/>
              </w:rPr>
              <w:t>با کیفیت عالی و مورد تأیید کارفرما به پرسنل مستقر در سلف سرویس ها و سه دست لباس به کادر آشپزی شامل سر آشپز و کلیه آشپزها</w:t>
            </w:r>
            <w:r w:rsidRPr="00DE3CDE">
              <w:rPr>
                <w:rFonts w:cs="B Nazanin"/>
                <w:b/>
                <w:bCs/>
                <w:sz w:val="24"/>
                <w:szCs w:val="24"/>
                <w:rtl/>
              </w:rPr>
              <w:t xml:space="preserve"> مجاناً </w:t>
            </w:r>
            <w:r w:rsidRPr="00DE3CDE">
              <w:rPr>
                <w:rFonts w:cs="B Nazanin" w:hint="cs"/>
                <w:b/>
                <w:bCs/>
                <w:sz w:val="24"/>
                <w:szCs w:val="24"/>
                <w:rtl/>
              </w:rPr>
              <w:t>تحویل دهد</w:t>
            </w:r>
            <w:r w:rsidRPr="00DE3CDE">
              <w:rPr>
                <w:rFonts w:cs="B Nazanin"/>
                <w:b/>
                <w:bCs/>
                <w:sz w:val="24"/>
                <w:szCs w:val="24"/>
                <w:rtl/>
              </w:rPr>
              <w:t>. لباس‌ كار بايد مناسب‌ با نوع‌ كار</w:t>
            </w:r>
            <w:r w:rsidRPr="00DE3CDE">
              <w:rPr>
                <w:rFonts w:cs="B Nazanin" w:hint="cs"/>
                <w:b/>
                <w:bCs/>
                <w:sz w:val="24"/>
                <w:szCs w:val="24"/>
                <w:rtl/>
              </w:rPr>
              <w:t xml:space="preserve"> بوده و به تأييد  ناظر قرارداد رسيده </w:t>
            </w:r>
            <w:r w:rsidRPr="00DE3CDE">
              <w:rPr>
                <w:rFonts w:cs="B Nazanin"/>
                <w:b/>
                <w:bCs/>
                <w:sz w:val="24"/>
                <w:szCs w:val="24"/>
                <w:rtl/>
              </w:rPr>
              <w:t>و طوري‌ تهيه‌ شود كه‌ كارگر بتواند به‌ راحتي‌ وظائف‌ خود را انجام‌ دهد و موجب‌ بروز سوانح‌ نگردد.</w:t>
            </w:r>
            <w:r w:rsidRPr="00DE3CDE">
              <w:rPr>
                <w:rFonts w:cs="B Nazanin" w:hint="cs"/>
                <w:b/>
                <w:bCs/>
                <w:sz w:val="24"/>
                <w:szCs w:val="24"/>
                <w:rtl/>
              </w:rPr>
              <w:t xml:space="preserve"> در غير اينصورت شخصاً مسوول و پاسخگو خواهد بود.</w:t>
            </w:r>
          </w:p>
          <w:p w14:paraId="0BE48F32" w14:textId="77777777" w:rsidR="002070CA" w:rsidRPr="00DE3CDE" w:rsidRDefault="002070CA" w:rsidP="002070CA">
            <w:pPr>
              <w:widowControl w:val="0"/>
              <w:spacing w:after="0" w:line="240" w:lineRule="auto"/>
              <w:jc w:val="lowKashida"/>
              <w:rPr>
                <w:rFonts w:cs="B Nazanin"/>
                <w:b/>
                <w:bCs/>
                <w:sz w:val="24"/>
                <w:szCs w:val="24"/>
                <w:rtl/>
              </w:rPr>
            </w:pPr>
            <w:r w:rsidRPr="00DE3CDE">
              <w:rPr>
                <w:rFonts w:cs="B Nazanin" w:hint="cs"/>
                <w:b/>
                <w:bCs/>
                <w:sz w:val="24"/>
                <w:szCs w:val="24"/>
                <w:rtl/>
              </w:rPr>
              <w:t xml:space="preserve">19-پيمانكار متعهد است بر اساس ماده 62 آيين نامه حفاظت و بهداشت عمومي </w:t>
            </w:r>
            <w:r w:rsidRPr="00DE3CDE">
              <w:rPr>
                <w:rFonts w:cs="B Nazanin"/>
                <w:b/>
                <w:bCs/>
                <w:sz w:val="24"/>
                <w:szCs w:val="24"/>
                <w:rtl/>
              </w:rPr>
              <w:t xml:space="preserve">به‌ كارگراني‌ كه‌ با مواد شيميايي‌ كار مي‌كنند علاوه‌ بر لباس‌ كار - بر حسب‌ نوع‌ كار وسايل‌ استحفاظي‌ لازم‌ از قبيل‌ پيش‌ بند و كفش‌ و دستكش‌ مخصوص‌ و عينك‌ و </w:t>
            </w:r>
            <w:r w:rsidRPr="00DE3CDE">
              <w:rPr>
                <w:rFonts w:cs="B Nazanin" w:hint="cs"/>
                <w:b/>
                <w:bCs/>
                <w:sz w:val="24"/>
                <w:szCs w:val="24"/>
                <w:rtl/>
              </w:rPr>
              <w:t xml:space="preserve">چکمه و  </w:t>
            </w:r>
            <w:r w:rsidRPr="00DE3CDE">
              <w:rPr>
                <w:rFonts w:cs="B Nazanin"/>
                <w:b/>
                <w:bCs/>
                <w:sz w:val="24"/>
                <w:szCs w:val="24"/>
                <w:rtl/>
              </w:rPr>
              <w:t xml:space="preserve">غيره‌ كه‌ آنان‌ را از آسيب‌ مواد مزبور مصون‌ دارد، </w:t>
            </w:r>
            <w:r w:rsidRPr="00DE3CDE">
              <w:rPr>
                <w:rFonts w:cs="B Nazanin" w:hint="cs"/>
                <w:b/>
                <w:bCs/>
                <w:sz w:val="24"/>
                <w:szCs w:val="24"/>
                <w:rtl/>
              </w:rPr>
              <w:t>ارائه نمايد.</w:t>
            </w:r>
          </w:p>
          <w:p w14:paraId="5A563007" w14:textId="77777777" w:rsidR="002070CA" w:rsidRPr="00DE3CDE" w:rsidRDefault="002070CA" w:rsidP="002070CA">
            <w:pPr>
              <w:spacing w:after="0"/>
              <w:jc w:val="lowKashida"/>
              <w:rPr>
                <w:rFonts w:cs="B Nazanin"/>
                <w:b/>
                <w:bCs/>
                <w:sz w:val="24"/>
                <w:szCs w:val="24"/>
                <w:rtl/>
              </w:rPr>
            </w:pPr>
            <w:r w:rsidRPr="00DE3CDE">
              <w:rPr>
                <w:rFonts w:cs="B Nazanin" w:hint="cs"/>
                <w:b/>
                <w:bCs/>
                <w:sz w:val="24"/>
                <w:szCs w:val="24"/>
                <w:rtl/>
              </w:rPr>
              <w:t xml:space="preserve">20 </w:t>
            </w:r>
            <w:r w:rsidRPr="00DE3CDE">
              <w:rPr>
                <w:rFonts w:ascii="Times New Roman" w:hAnsi="Times New Roman" w:cs="Times New Roman" w:hint="cs"/>
                <w:b/>
                <w:bCs/>
                <w:sz w:val="24"/>
                <w:szCs w:val="24"/>
                <w:rtl/>
              </w:rPr>
              <w:t>–</w:t>
            </w:r>
            <w:r w:rsidRPr="00DE3CDE">
              <w:rPr>
                <w:rFonts w:cs="B Nazanin" w:hint="cs"/>
                <w:b/>
                <w:bCs/>
                <w:sz w:val="24"/>
                <w:szCs w:val="24"/>
                <w:rtl/>
              </w:rPr>
              <w:t xml:space="preserve"> پيمانكار متعهد است از تجهیزات و امكاناتي كه بطور اماني از طرف كارفرما طبق لیست که در آغاز قرارداد در اختيار شركت قرارگرفته به نحو احسن نگهداري و حراست نموده و جز براي انجام تعهدات اين قرارداد از آن استفاده ديگري نكند و در پايان قرارداد آنها را صحيح و سالم، به كارفرما مسترد نمايد و چنانچه در اثر سهل‌انگاري پيمانكار آسيبي به تجهیزات اماني وارد آيد، با نظر كارفرما، جبران خسارت نمايد.در غیر این صورت هزینه خسارت وارده از محل تضمین کسر می گردد.</w:t>
            </w:r>
          </w:p>
          <w:p w14:paraId="7D084BD6" w14:textId="690C9BB3" w:rsidR="00A42A68" w:rsidRPr="00DE3CDE" w:rsidRDefault="002070CA" w:rsidP="00A42A68">
            <w:pPr>
              <w:spacing w:after="0"/>
              <w:jc w:val="lowKashida"/>
              <w:rPr>
                <w:rFonts w:cs="B Nazanin"/>
                <w:b/>
                <w:bCs/>
                <w:sz w:val="24"/>
                <w:szCs w:val="24"/>
                <w:rtl/>
              </w:rPr>
            </w:pPr>
            <w:r w:rsidRPr="00DE3CDE">
              <w:rPr>
                <w:rFonts w:cs="B Nazanin" w:hint="cs"/>
                <w:b/>
                <w:bCs/>
                <w:sz w:val="24"/>
                <w:szCs w:val="24"/>
                <w:rtl/>
              </w:rPr>
              <w:lastRenderedPageBreak/>
              <w:t xml:space="preserve">تبصره: </w:t>
            </w:r>
            <w:r w:rsidR="00A42A68" w:rsidRPr="00DE3CDE">
              <w:rPr>
                <w:rFonts w:cs="B Nazanin" w:hint="cs"/>
                <w:b/>
                <w:bCs/>
                <w:sz w:val="24"/>
                <w:szCs w:val="24"/>
                <w:rtl/>
              </w:rPr>
              <w:t xml:space="preserve"> پیمانکار متعهد است معادل قیمت تجهیزات امانی</w:t>
            </w:r>
            <w:r w:rsidR="00A42A68">
              <w:rPr>
                <w:rFonts w:cs="B Nazanin" w:hint="cs"/>
                <w:b/>
                <w:bCs/>
                <w:sz w:val="24"/>
                <w:szCs w:val="24"/>
                <w:rtl/>
              </w:rPr>
              <w:t>(باتوجه به قیمت کارشناسی اعلام شده از سوی دانشگاه)</w:t>
            </w:r>
            <w:r w:rsidR="00A42A68" w:rsidRPr="00DE3CDE">
              <w:rPr>
                <w:rFonts w:cs="B Nazanin" w:hint="cs"/>
                <w:b/>
                <w:bCs/>
                <w:sz w:val="24"/>
                <w:szCs w:val="24"/>
                <w:rtl/>
              </w:rPr>
              <w:t xml:space="preserve"> ضمانت نامه معتبر بانکی به کارفرما ارایه نماید.  </w:t>
            </w:r>
          </w:p>
          <w:p w14:paraId="60AF4505" w14:textId="42524422" w:rsidR="002070CA" w:rsidRPr="00DE3CDE" w:rsidRDefault="002070CA" w:rsidP="002070CA">
            <w:pPr>
              <w:spacing w:after="0"/>
              <w:jc w:val="lowKashida"/>
              <w:rPr>
                <w:rFonts w:cs="B Nazanin"/>
                <w:b/>
                <w:bCs/>
                <w:sz w:val="24"/>
                <w:szCs w:val="24"/>
                <w:rtl/>
              </w:rPr>
            </w:pPr>
            <w:r>
              <w:rPr>
                <w:rFonts w:cs="B Nazanin" w:hint="cs"/>
                <w:b/>
                <w:bCs/>
                <w:sz w:val="24"/>
                <w:szCs w:val="24"/>
                <w:rtl/>
              </w:rPr>
              <w:t>21-</w:t>
            </w:r>
            <w:r w:rsidRPr="00DE3CDE">
              <w:rPr>
                <w:rFonts w:cs="B Nazanin" w:hint="cs"/>
                <w:b/>
                <w:bCs/>
                <w:sz w:val="24"/>
                <w:szCs w:val="24"/>
                <w:rtl/>
              </w:rPr>
              <w:t xml:space="preserve"> جبران و پرداخت خسارات وارده احتمالي به تاسيسات و لوازم يا ساختمان‌هاي كارفرما يا ساير اشخاص حقيقي و حقوقي كه بر اثر قصور يا تقصير و سهل‌انگاري كارگران پيمانكار صورت مي پذيرد جزء تعهدات پيمانكار بوده و ميبايستي ميزان خسارت وارده را طبق نظريه كارشناس معتمد كارفرما پرداخت نمايد. </w:t>
            </w:r>
          </w:p>
          <w:p w14:paraId="3EF7B1A0" w14:textId="77777777" w:rsidR="002070CA" w:rsidRPr="00DE3CDE" w:rsidRDefault="002070CA" w:rsidP="002070CA">
            <w:pPr>
              <w:spacing w:after="0"/>
              <w:jc w:val="lowKashida"/>
              <w:rPr>
                <w:rFonts w:cs="B Nazanin"/>
                <w:b/>
                <w:bCs/>
                <w:sz w:val="24"/>
                <w:szCs w:val="24"/>
                <w:rtl/>
              </w:rPr>
            </w:pPr>
            <w:r w:rsidRPr="00DE3CDE">
              <w:rPr>
                <w:rFonts w:cs="B Nazanin" w:hint="cs"/>
                <w:b/>
                <w:bCs/>
                <w:sz w:val="24"/>
                <w:szCs w:val="24"/>
                <w:rtl/>
              </w:rPr>
              <w:t>توجه : پيمانكار باید كليه نيروهاي موضوع قرارداد را به منظور جبران خسارت جاني احتمالي تحت پوشش بيمه حوادث ناشی ازکار و بیمه  مسووليت مدني قرارداده قرارداده و لیست مربوطه را در اختیار کارفرما قرار دهد و كليه هزينه هاي مربوط به اخذ بيمه نامه‌هاي مذكور بر عهده پيمانكار خواهد بود و مي‌بايست توسط وي درمبلغ قرارداد لحاظ گردد . تاكيد مي ‌نمايد كارفرما در خصوص جبران خسارت اشاره شده از قبيل جاني و .... هيچگونه تعهدي ندارد.</w:t>
            </w:r>
          </w:p>
          <w:p w14:paraId="3F6614AD"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22-</w:t>
            </w:r>
            <w:r w:rsidRPr="00DE3CDE">
              <w:rPr>
                <w:rFonts w:cs="B Nazanin" w:hint="cs"/>
                <w:b/>
                <w:bCs/>
                <w:sz w:val="24"/>
                <w:szCs w:val="24"/>
                <w:rtl/>
              </w:rPr>
              <w:t xml:space="preserve"> مطلع نمودن كارفرما از هرگونه تغيير كارگران از تعهدات پيمانكار بوده و درصورتيكه يك يا چند نفر از كارگران مورد قبول كارفرما قرارنگيرند و اخلاق و رفتار و نحوه انجام وظيفه آنان مورد رضايت كارفرما نباشد، پيمانكار موظف است ظرف مدت چهل و هشت ساعت پس از ابلاغ كتبي كارفرما ، نسبت به تعويض آنان اقدام و جايگزين مناسب را معرفي نمايد. </w:t>
            </w:r>
          </w:p>
          <w:p w14:paraId="4A340A9D"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23-</w:t>
            </w:r>
            <w:r w:rsidRPr="00DE3CDE">
              <w:rPr>
                <w:rFonts w:cs="B Nazanin" w:hint="cs"/>
                <w:b/>
                <w:bCs/>
                <w:sz w:val="24"/>
                <w:szCs w:val="24"/>
                <w:rtl/>
              </w:rPr>
              <w:t xml:space="preserve"> حضور و غياب كاركنان پيمانكار توسط كارفرما صورت مي گيرد.</w:t>
            </w:r>
          </w:p>
          <w:p w14:paraId="4987F3BD"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24-</w:t>
            </w:r>
            <w:r w:rsidRPr="00DE3CDE">
              <w:rPr>
                <w:rFonts w:cs="B Nazanin" w:hint="cs"/>
                <w:b/>
                <w:bCs/>
                <w:sz w:val="24"/>
                <w:szCs w:val="24"/>
                <w:rtl/>
              </w:rPr>
              <w:t xml:space="preserve"> چنانچه كارفرما بنا به ضرورت مبادرت به جابجائي دفاتر خود از ساختماني به ساختمان ديگر و يا طبقه‌اي به طبقه ديگر نمايد، پيمانكار متعهد است بدون هيچگونه شرطي، نسبت به جابجائي نيروها و استقرار آنها در محل جديد اقدام و ارائه سرويس نمايد.</w:t>
            </w:r>
          </w:p>
          <w:p w14:paraId="7F9E772B"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25-</w:t>
            </w:r>
            <w:r w:rsidRPr="00DE3CDE">
              <w:rPr>
                <w:rFonts w:cs="B Nazanin" w:hint="cs"/>
                <w:b/>
                <w:bCs/>
                <w:sz w:val="24"/>
                <w:szCs w:val="24"/>
                <w:rtl/>
              </w:rPr>
              <w:t xml:space="preserve"> پيمانكار طرف قرارداد متعهد است نسبت به تعداد كارّكنان شاغل، افراد مورد تاييد كارفرما را به عنوان جايگزين افرادي كه در مرخصي استحقاقي يا استعلاجي مي باشند ، تعيين نموده و براي آنان كارت تايمكس تهيه و دراختيار آنان قرار دهد. تعداد کارکنان آشپزخانه می بایست دقیقا با تعداد مندرج در جدول نیروی انسانی آشپزخانه باشد در صورتی که تعداد پرسنل به تعداد نفرات اعلام شده نباشد پیمانکار طبق جدول جرایم موظف به پرداخت جریمه می شود.</w:t>
            </w:r>
          </w:p>
          <w:p w14:paraId="7D4EA0D5" w14:textId="2D5092A2" w:rsidR="002070CA" w:rsidRDefault="002070CA" w:rsidP="002070CA">
            <w:pPr>
              <w:spacing w:after="0" w:line="240" w:lineRule="auto"/>
              <w:jc w:val="lowKashida"/>
              <w:rPr>
                <w:rFonts w:cs="B Nazanin"/>
                <w:b/>
                <w:bCs/>
                <w:sz w:val="24"/>
                <w:szCs w:val="24"/>
                <w:rtl/>
              </w:rPr>
            </w:pPr>
            <w:r w:rsidRPr="00DE3CDE">
              <w:rPr>
                <w:rFonts w:cs="B Nazanin" w:hint="cs"/>
                <w:b/>
                <w:bCs/>
                <w:sz w:val="24"/>
                <w:szCs w:val="24"/>
                <w:rtl/>
              </w:rPr>
              <w:t>تبصره: پیمانکار موظف است در آشپزخانه یک نفر سرآشپز ماهر و با سابقه کار مفید در ادارات و مراکز دولتی (دارای گواهی حسن انجام کار</w:t>
            </w:r>
            <w:r w:rsidRPr="00DE3CDE">
              <w:rPr>
                <w:rFonts w:cs="B Nazanin"/>
                <w:b/>
                <w:bCs/>
                <w:sz w:val="24"/>
                <w:szCs w:val="24"/>
              </w:rPr>
              <w:t>(</w:t>
            </w:r>
            <w:r w:rsidRPr="00DE3CDE">
              <w:rPr>
                <w:rFonts w:cs="B Nazanin" w:hint="cs"/>
                <w:b/>
                <w:bCs/>
                <w:sz w:val="24"/>
                <w:szCs w:val="24"/>
                <w:rtl/>
              </w:rPr>
              <w:t xml:space="preserve"> را به کارفرما به صورت کتبی معرفی نماید و ،پیمانکار می بایست گواهینامه دوره آموزش سرآشپزی از مؤسسات معتبر مطالعاتی سیاحتی یا مستنداتی دال بر سرآشپزبودن وی  را به کارفرما ارائه ارائه نماید. </w:t>
            </w:r>
          </w:p>
          <w:p w14:paraId="071621B4" w14:textId="2AD25810" w:rsidR="00A65B36" w:rsidRPr="00DE3CDE" w:rsidRDefault="00D76F76" w:rsidP="002070CA">
            <w:pPr>
              <w:spacing w:after="0" w:line="240" w:lineRule="auto"/>
              <w:jc w:val="lowKashida"/>
              <w:rPr>
                <w:rFonts w:cs="B Nazanin"/>
                <w:b/>
                <w:bCs/>
                <w:sz w:val="24"/>
                <w:szCs w:val="24"/>
              </w:rPr>
            </w:pPr>
            <w:r>
              <w:rPr>
                <w:rFonts w:cs="B Nazanin" w:hint="cs"/>
                <w:b/>
                <w:bCs/>
                <w:sz w:val="24"/>
                <w:szCs w:val="24"/>
                <w:rtl/>
              </w:rPr>
              <w:t xml:space="preserve">تبصره: </w:t>
            </w:r>
            <w:r w:rsidR="00A65B36">
              <w:rPr>
                <w:rFonts w:cs="B Nazanin" w:hint="cs"/>
                <w:b/>
                <w:bCs/>
                <w:sz w:val="24"/>
                <w:szCs w:val="24"/>
                <w:rtl/>
              </w:rPr>
              <w:t xml:space="preserve">پیمانکارمتعهد می گردد تعداد نیروهای ذکر شده در جدول نیروهای انسانی آشپزخانه در آشپزخانه </w:t>
            </w:r>
            <w:r w:rsidR="002C4AA0">
              <w:rPr>
                <w:rFonts w:cs="B Nazanin" w:hint="cs"/>
                <w:b/>
                <w:bCs/>
                <w:sz w:val="24"/>
                <w:szCs w:val="24"/>
                <w:rtl/>
              </w:rPr>
              <w:t>را بکارگیرد و در صورت مرخصی و عدم حضور هریک از پرسنل با هماهنگی و تایید نماینده کارفرما نیروی جایگزین بکار گیرد</w:t>
            </w:r>
            <w:r>
              <w:rPr>
                <w:rFonts w:cs="B Nazanin" w:hint="cs"/>
                <w:b/>
                <w:bCs/>
                <w:sz w:val="24"/>
                <w:szCs w:val="24"/>
                <w:rtl/>
              </w:rPr>
              <w:t>(بکارگیری تعدادهای ذکر شده الزامی است ).</w:t>
            </w:r>
          </w:p>
          <w:p w14:paraId="7D0349CF" w14:textId="0B438658" w:rsidR="00A42A68" w:rsidRPr="001A678C" w:rsidRDefault="002070CA" w:rsidP="00A42A68">
            <w:pPr>
              <w:spacing w:after="0" w:line="240" w:lineRule="auto"/>
              <w:jc w:val="lowKashida"/>
              <w:rPr>
                <w:rFonts w:cs="B Nazanin"/>
                <w:b/>
                <w:bCs/>
                <w:sz w:val="24"/>
                <w:szCs w:val="24"/>
                <w:rtl/>
              </w:rPr>
            </w:pPr>
            <w:r>
              <w:rPr>
                <w:rFonts w:cs="B Nazanin" w:hint="cs"/>
                <w:b/>
                <w:bCs/>
                <w:sz w:val="24"/>
                <w:szCs w:val="24"/>
                <w:rtl/>
              </w:rPr>
              <w:t>26-</w:t>
            </w:r>
            <w:r w:rsidRPr="00DE3CDE">
              <w:rPr>
                <w:rFonts w:cs="B Nazanin" w:hint="cs"/>
                <w:b/>
                <w:bCs/>
                <w:sz w:val="24"/>
                <w:szCs w:val="24"/>
                <w:rtl/>
              </w:rPr>
              <w:t>پيمانكار متعهد است براساس طرح هماهنگ طبقه بندي مشاغل وزارت كار حقوق و دستمزد و ساير مزاياي كاركنان خود را محاسبه و پرداخت نمايد.(به غیر از سرآشپز</w:t>
            </w:r>
            <w:r w:rsidR="00A42A68">
              <w:rPr>
                <w:rFonts w:cs="B Nazanin" w:hint="cs"/>
                <w:b/>
                <w:bCs/>
                <w:sz w:val="24"/>
                <w:szCs w:val="24"/>
                <w:rtl/>
              </w:rPr>
              <w:t xml:space="preserve"> و آشپز</w:t>
            </w:r>
            <w:r w:rsidRPr="00DE3CDE">
              <w:rPr>
                <w:rFonts w:cs="B Nazanin" w:hint="cs"/>
                <w:b/>
                <w:bCs/>
                <w:sz w:val="24"/>
                <w:szCs w:val="24"/>
                <w:rtl/>
              </w:rPr>
              <w:t xml:space="preserve"> که طبق مبلغ اعلام شده در قرارداد می بایست پرداخت گردد).</w:t>
            </w:r>
            <w:r w:rsidR="00A42A68" w:rsidRPr="001A678C">
              <w:rPr>
                <w:rFonts w:cs="B Nazanin" w:hint="cs"/>
                <w:b/>
                <w:bCs/>
                <w:sz w:val="24"/>
                <w:szCs w:val="24"/>
                <w:rtl/>
              </w:rPr>
              <w:t xml:space="preserve"> و پیمانکار موظف است پایان هر ماه لیست واریز بیمه ماه قبل و حقوق همان ماه را به کارفرما تحویل نماید .</w:t>
            </w:r>
          </w:p>
          <w:p w14:paraId="729FB6FB"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27-</w:t>
            </w:r>
            <w:r w:rsidRPr="00DE3CDE">
              <w:rPr>
                <w:rFonts w:cs="B Nazanin" w:hint="cs"/>
                <w:b/>
                <w:bCs/>
                <w:sz w:val="24"/>
                <w:szCs w:val="24"/>
                <w:rtl/>
              </w:rPr>
              <w:t xml:space="preserve"> پيمانكار متعهد است باتوجه به طرح تكريم ارباب رجوع به كاركنان خود تفهيم نمايد، در رفتار با كاركنان واحد و ارباب رجوع رعايت كامل انضباط و ادب را بنمايند و از دخالت در كارهاي خارج از شرح وظايف خود اجتناب ورزند. درصورت مشاهده هرگونه تخلف و برخورد ناشايست ، كارفرما به پیمانکار اعلام می نماید و پیمانکار بنا به تشخیص کارفرما ملزم به جایگزین نمودن آن شخص می باشد..</w:t>
            </w:r>
          </w:p>
          <w:p w14:paraId="743B9D09"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lastRenderedPageBreak/>
              <w:t>28-</w:t>
            </w:r>
            <w:r w:rsidRPr="00DE3CDE">
              <w:rPr>
                <w:rFonts w:cs="B Nazanin" w:hint="cs"/>
                <w:b/>
                <w:bCs/>
                <w:sz w:val="24"/>
                <w:szCs w:val="24"/>
                <w:rtl/>
              </w:rPr>
              <w:t xml:space="preserve"> پيمانكار متعهد است به كاركنان خود تفهيم نمايد بدون اخذ مجوز از نماينده كارفرما، حق انتقال هيچگونه وسايلي از اماكن موضوع قرارداد  و مواد اوليه موجود در انبار را به خارج و داخل را نداشته و درصورت مشاهده، كارفرما مجاز به برخورد با پيمانكار طبق تشخيص خود و اعمال جريمه براساس خسارت وارده خواهد بود. .و همچنین مسئولیت قانونی وسایل امانی کارفرما بعهده پیمانکار می باشد.</w:t>
            </w:r>
          </w:p>
          <w:p w14:paraId="2E046B2A"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29-</w:t>
            </w:r>
            <w:r w:rsidRPr="00DE3CDE">
              <w:rPr>
                <w:rFonts w:cs="B Nazanin" w:hint="cs"/>
                <w:b/>
                <w:bCs/>
                <w:sz w:val="24"/>
                <w:szCs w:val="24"/>
                <w:rtl/>
              </w:rPr>
              <w:t xml:space="preserve"> از آنجائيكه پيمانكار، كارفرماي كاركنان تحت پوشش خود مي‌باشد لذا متعهد است، ضمن عقد قرارداد في‌مابين خود و </w:t>
            </w:r>
            <w:r w:rsidRPr="00DE3CDE">
              <w:rPr>
                <w:rFonts w:cs="B Nazanin" w:hint="cs"/>
                <w:b/>
                <w:bCs/>
                <w:spacing w:val="-6"/>
                <w:sz w:val="24"/>
                <w:szCs w:val="24"/>
                <w:rtl/>
              </w:rPr>
              <w:t>كاركنان تحت پوشش، براساس ضوابط قانون كار و طرح طبقه</w:t>
            </w:r>
            <w:r w:rsidRPr="00DE3CDE">
              <w:rPr>
                <w:rFonts w:cs="B Nazanin" w:hint="cs"/>
                <w:b/>
                <w:bCs/>
                <w:sz w:val="24"/>
                <w:szCs w:val="24"/>
                <w:rtl/>
              </w:rPr>
              <w:t>‌</w:t>
            </w:r>
            <w:r w:rsidRPr="00DE3CDE">
              <w:rPr>
                <w:rFonts w:cs="B Nazanin" w:hint="cs"/>
                <w:b/>
                <w:bCs/>
                <w:spacing w:val="-6"/>
                <w:sz w:val="24"/>
                <w:szCs w:val="24"/>
                <w:rtl/>
              </w:rPr>
              <w:t>بندي مشاغل، يك نسخه از قرارداد مذكور را جهت اطلاع به كارفرما تحويل نمايد.</w:t>
            </w:r>
          </w:p>
          <w:p w14:paraId="7A8FFEB3"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30-</w:t>
            </w:r>
            <w:r w:rsidRPr="00DE3CDE">
              <w:rPr>
                <w:rFonts w:cs="B Nazanin" w:hint="cs"/>
                <w:b/>
                <w:bCs/>
                <w:sz w:val="24"/>
                <w:szCs w:val="24"/>
                <w:rtl/>
              </w:rPr>
              <w:t>پيمانكار موظف است كليه خدمات مورد نياز كارفرما را براساس موارد مندرج در شرايط اختصاصي كه جزءلاينفك قرارداد مي‌باشد به انجام رساند.</w:t>
            </w:r>
          </w:p>
          <w:p w14:paraId="012B0E12"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31</w:t>
            </w:r>
            <w:r w:rsidRPr="00DE3CDE">
              <w:rPr>
                <w:rFonts w:cs="B Nazanin" w:hint="cs"/>
                <w:b/>
                <w:bCs/>
                <w:sz w:val="24"/>
                <w:szCs w:val="24"/>
                <w:rtl/>
              </w:rPr>
              <w:t>-پيمانكار موظف است در صورت عدم پرداخت صورت وضعيت ماهانه توسط كارفرما</w:t>
            </w:r>
            <w:r>
              <w:rPr>
                <w:rFonts w:cs="B Nazanin" w:hint="cs"/>
                <w:b/>
                <w:bCs/>
                <w:sz w:val="24"/>
                <w:szCs w:val="24"/>
                <w:rtl/>
              </w:rPr>
              <w:t xml:space="preserve"> حداقل</w:t>
            </w:r>
            <w:r w:rsidRPr="00DE3CDE">
              <w:rPr>
                <w:rFonts w:cs="B Nazanin" w:hint="cs"/>
                <w:b/>
                <w:bCs/>
                <w:sz w:val="24"/>
                <w:szCs w:val="24"/>
                <w:rtl/>
              </w:rPr>
              <w:t xml:space="preserve"> تا 2 ماه توان مالي لازم جهت ارائه خدمت را داشته و در اين مدت  نسبت به ارائه خدمت  براساس مفاد قرارداد اقدام نمايد.</w:t>
            </w:r>
            <w:r w:rsidRPr="00DE3CDE">
              <w:rPr>
                <w:rFonts w:cs="B Nazanin"/>
                <w:b/>
                <w:bCs/>
                <w:sz w:val="24"/>
                <w:szCs w:val="24"/>
              </w:rPr>
              <w:t xml:space="preserve"> </w:t>
            </w:r>
          </w:p>
          <w:p w14:paraId="6BC77186"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32</w:t>
            </w:r>
            <w:r w:rsidRPr="00DE3CDE">
              <w:rPr>
                <w:rFonts w:cs="B Nazanin" w:hint="cs"/>
                <w:b/>
                <w:bCs/>
                <w:sz w:val="24"/>
                <w:szCs w:val="24"/>
                <w:rtl/>
              </w:rPr>
              <w:t xml:space="preserve">-پيمانكار با علم و اطلاع نسبت به ارائه خدمات و مبلغ قرارداد مبادرت به امضاء قرارداد نموده است و هيچگونه عذري از سوي پيمانكار مبني بر افزايش نرخ و تورم پذيرفته و قابل قبول نمي باشد و پيمانكار تحت هر شرايطي مي بايستي به تعهدات قراردادي خود عمل نمايد. </w:t>
            </w:r>
          </w:p>
          <w:p w14:paraId="5D5B093B" w14:textId="77777777" w:rsidR="002070CA" w:rsidRPr="00DE3CDE" w:rsidRDefault="002070CA" w:rsidP="002070CA">
            <w:pPr>
              <w:spacing w:after="0" w:line="240" w:lineRule="auto"/>
              <w:jc w:val="lowKashida"/>
              <w:rPr>
                <w:rFonts w:cs="B Nazanin"/>
                <w:color w:val="FF0000"/>
                <w:rtl/>
              </w:rPr>
            </w:pPr>
            <w:r>
              <w:rPr>
                <w:rFonts w:cs="B Nazanin" w:hint="cs"/>
                <w:b/>
                <w:bCs/>
                <w:sz w:val="24"/>
                <w:szCs w:val="24"/>
                <w:rtl/>
              </w:rPr>
              <w:t>33-</w:t>
            </w:r>
            <w:r w:rsidRPr="00DE3CDE">
              <w:rPr>
                <w:rFonts w:cs="B Nazanin" w:hint="cs"/>
                <w:b/>
                <w:bCs/>
                <w:sz w:val="24"/>
                <w:szCs w:val="24"/>
                <w:rtl/>
              </w:rPr>
              <w:t>پيمانكار متعهد است كه كليه بدهي هاي مالياتي، بيمه تامين اجتماعي و حقوق و مزاياي قانوني پرسنل خود را رأساً بپردازد و چنانچه به هر دليل بابت بدهي مالياتي يا بيمه يا حقوق و مزاياي پرسنل ، كارفرما متضامناً يا منفرداً با حكم مراجع قانوني يا قضايي مواجه شود يا تصميمي اتخاذ شود كه كارفرما ملزم به پرداخت شود، در اين فرض پيمانكار ضمن عقد</w:t>
            </w:r>
            <w:r w:rsidRPr="00DE3CDE">
              <w:rPr>
                <w:rFonts w:cs="B Nazanin" w:hint="cs"/>
                <w:b/>
                <w:bCs/>
                <w:color w:val="FF0000"/>
                <w:sz w:val="24"/>
                <w:szCs w:val="24"/>
                <w:rtl/>
              </w:rPr>
              <w:t xml:space="preserve"> </w:t>
            </w:r>
            <w:r w:rsidRPr="00DE3CDE">
              <w:rPr>
                <w:rFonts w:cs="B Nazanin" w:hint="cs"/>
                <w:b/>
                <w:bCs/>
                <w:sz w:val="24"/>
                <w:szCs w:val="24"/>
                <w:rtl/>
              </w:rPr>
              <w:t>خارج لازم به كارفرما اختيار تام داده است تا مبلغ مذكور را از حساب پيمانكار كسر و به محكوم له يا ذينفع يا دستگاه هاي اجرايي بپردازد و در اين خصوص پيمانكار حق هيچگونه اعتراضي را ندارد و اين حق را از خود سلب و ساقط نموده است.</w:t>
            </w:r>
            <w:r w:rsidRPr="00DE3CDE">
              <w:rPr>
                <w:rFonts w:cs="B Nazanin" w:hint="cs"/>
                <w:color w:val="FF0000"/>
                <w:rtl/>
              </w:rPr>
              <w:t xml:space="preserve"> </w:t>
            </w:r>
          </w:p>
          <w:p w14:paraId="087E02DD" w14:textId="72A81A7C"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34-</w:t>
            </w:r>
            <w:r w:rsidRPr="00DE3CDE">
              <w:rPr>
                <w:rFonts w:cs="B Nazanin" w:hint="cs"/>
                <w:b/>
                <w:bCs/>
                <w:sz w:val="24"/>
                <w:szCs w:val="24"/>
                <w:rtl/>
              </w:rPr>
              <w:t>پيمانكار موظف است در آشپز خانه دانشگاه يك نفر را به عنوان نماينده آگاه، كار آمد و تام الاختيار، با مدرک تحصیلی حداقل کارشناسی</w:t>
            </w:r>
            <w:r w:rsidR="00810264">
              <w:rPr>
                <w:rFonts w:cs="B Nazanin" w:hint="cs"/>
                <w:b/>
                <w:bCs/>
                <w:sz w:val="24"/>
                <w:szCs w:val="24"/>
                <w:rtl/>
              </w:rPr>
              <w:t xml:space="preserve"> و بالاتر </w:t>
            </w:r>
            <w:r w:rsidRPr="00DE3CDE">
              <w:rPr>
                <w:rFonts w:cs="B Nazanin" w:hint="cs"/>
                <w:b/>
                <w:bCs/>
                <w:sz w:val="24"/>
                <w:szCs w:val="24"/>
                <w:rtl/>
              </w:rPr>
              <w:t xml:space="preserve"> با 2 سال سابقه کار مرتبط به صورت تمام وقت(از زمان شروع بکار تا پایان توزیع شام در کلیه </w:t>
            </w:r>
            <w:r w:rsidRPr="00DE3CDE">
              <w:rPr>
                <w:rFonts w:cs="B Nazanin"/>
                <w:b/>
                <w:bCs/>
                <w:sz w:val="24"/>
                <w:szCs w:val="24"/>
                <w:rtl/>
              </w:rPr>
              <w:br/>
            </w:r>
            <w:r w:rsidRPr="00DE3CDE">
              <w:rPr>
                <w:rFonts w:cs="B Nazanin" w:hint="cs"/>
                <w:b/>
                <w:bCs/>
                <w:sz w:val="24"/>
                <w:szCs w:val="24"/>
                <w:rtl/>
              </w:rPr>
              <w:t xml:space="preserve">بخش ها) مستقر نماید و قبل از استقرار، صلاحيت ایشان  می بایست به تایید نماینده کارفرما برسد و چنانچه در طول قرارداد، صلاحيت کاری یا رفتاری ایشان مورد تاييد نباشد، پيمانکار موظف است پس از درخواست کتبی کارفرما، ظرف مدت 10 روز کاری نسبت به استقرار فرد ديگری با مشخصات مناسب اقدام نماید.(کلیه حقوق و مزایای پرسنلی نماینده پیمانکار بر عهده پیمانکار می باشد و می بایست خارج از این قرارداد پرداخت شود). </w:t>
            </w:r>
          </w:p>
          <w:p w14:paraId="6540975F" w14:textId="77777777" w:rsidR="002070CA" w:rsidRPr="00DE3CDE" w:rsidRDefault="002070CA" w:rsidP="002070CA">
            <w:pPr>
              <w:spacing w:after="0" w:line="240" w:lineRule="auto"/>
              <w:jc w:val="lowKashida"/>
              <w:rPr>
                <w:rFonts w:cs="B Nazanin"/>
                <w:b/>
                <w:bCs/>
                <w:sz w:val="24"/>
                <w:szCs w:val="24"/>
                <w:rtl/>
              </w:rPr>
            </w:pPr>
            <w:r>
              <w:rPr>
                <w:rFonts w:cs="B Nazanin" w:hint="cs"/>
                <w:b/>
                <w:bCs/>
                <w:sz w:val="24"/>
                <w:szCs w:val="24"/>
                <w:rtl/>
              </w:rPr>
              <w:t>35-</w:t>
            </w:r>
            <w:r w:rsidRPr="00DE3CDE">
              <w:rPr>
                <w:rFonts w:cs="B Nazanin" w:hint="cs"/>
                <w:b/>
                <w:bCs/>
                <w:sz w:val="24"/>
                <w:szCs w:val="24"/>
                <w:rtl/>
              </w:rPr>
              <w:t xml:space="preserve"> پیمانکار موظف است مواد مورد نیاز پخت و توزیع غذا را طبق پرتکل خرید و تحویل غذا تحویل  گرفته و در انبار ذخیره نماید.</w:t>
            </w:r>
          </w:p>
          <w:p w14:paraId="79FC1577" w14:textId="77777777" w:rsidR="002070CA" w:rsidRPr="00DE3CDE" w:rsidRDefault="002070CA" w:rsidP="002070CA">
            <w:pPr>
              <w:spacing w:after="0" w:line="216" w:lineRule="auto"/>
              <w:jc w:val="lowKashida"/>
              <w:rPr>
                <w:rFonts w:cs="B Nazanin"/>
                <w:b/>
                <w:bCs/>
                <w:sz w:val="24"/>
                <w:szCs w:val="24"/>
                <w:rtl/>
              </w:rPr>
            </w:pPr>
            <w:r>
              <w:rPr>
                <w:rFonts w:cs="B Nazanin" w:hint="cs"/>
                <w:b/>
                <w:bCs/>
                <w:sz w:val="24"/>
                <w:szCs w:val="24"/>
                <w:rtl/>
              </w:rPr>
              <w:t>36-</w:t>
            </w:r>
            <w:r w:rsidRPr="00DE3CDE">
              <w:rPr>
                <w:rFonts w:cs="B Nazanin" w:hint="cs"/>
                <w:b/>
                <w:bCs/>
                <w:sz w:val="24"/>
                <w:szCs w:val="24"/>
                <w:rtl/>
              </w:rPr>
              <w:t xml:space="preserve"> پیمانکار موظف است تمام غذاهای مندرج در برنامه غذایی را طبق آنالیز مواد غذایی و روش پخت غذاها تهیه و توزیع نماید. </w:t>
            </w:r>
          </w:p>
          <w:p w14:paraId="56D05D08" w14:textId="2F62BF39" w:rsidR="002070CA" w:rsidRPr="00DE3CDE" w:rsidRDefault="002070CA" w:rsidP="002070CA">
            <w:pPr>
              <w:spacing w:after="0" w:line="216" w:lineRule="auto"/>
              <w:jc w:val="lowKashida"/>
              <w:rPr>
                <w:rFonts w:cs="B Nazanin"/>
                <w:b/>
                <w:bCs/>
                <w:sz w:val="24"/>
                <w:szCs w:val="24"/>
                <w:rtl/>
              </w:rPr>
            </w:pPr>
            <w:r>
              <w:rPr>
                <w:rFonts w:cs="B Nazanin" w:hint="cs"/>
                <w:b/>
                <w:bCs/>
                <w:sz w:val="24"/>
                <w:szCs w:val="24"/>
                <w:rtl/>
              </w:rPr>
              <w:t>37-</w:t>
            </w:r>
            <w:r w:rsidRPr="00DE3CDE">
              <w:rPr>
                <w:rFonts w:cs="B Nazanin" w:hint="cs"/>
                <w:b/>
                <w:bCs/>
                <w:sz w:val="24"/>
                <w:szCs w:val="24"/>
                <w:rtl/>
              </w:rPr>
              <w:t xml:space="preserve"> </w:t>
            </w:r>
            <w:r w:rsidRPr="005567DC">
              <w:rPr>
                <w:rFonts w:cs="B Nazanin" w:hint="cs"/>
                <w:b/>
                <w:bCs/>
                <w:sz w:val="24"/>
                <w:szCs w:val="24"/>
                <w:rtl/>
              </w:rPr>
              <w:t>پیمانکار موظف است</w:t>
            </w:r>
            <w:r w:rsidR="002A2FDB" w:rsidRPr="005567DC">
              <w:rPr>
                <w:rFonts w:cs="B Nazanin" w:hint="cs"/>
                <w:b/>
                <w:bCs/>
                <w:sz w:val="24"/>
                <w:szCs w:val="24"/>
                <w:rtl/>
              </w:rPr>
              <w:t xml:space="preserve"> از پرسنل آشپزخانه یک نفر را جهت</w:t>
            </w:r>
            <w:r w:rsidRPr="005567DC">
              <w:rPr>
                <w:rFonts w:cs="B Nazanin" w:hint="cs"/>
                <w:b/>
                <w:bCs/>
                <w:sz w:val="24"/>
                <w:szCs w:val="24"/>
                <w:rtl/>
              </w:rPr>
              <w:t xml:space="preserve"> آماده سازی و توزیع صبحانه و میان وعده </w:t>
            </w:r>
            <w:r w:rsidR="002A2FDB" w:rsidRPr="005567DC">
              <w:rPr>
                <w:rFonts w:cs="B Nazanin" w:hint="cs"/>
                <w:b/>
                <w:bCs/>
                <w:sz w:val="24"/>
                <w:szCs w:val="24"/>
                <w:rtl/>
              </w:rPr>
              <w:t>در نظر بگیرد و هزینه آن را در پیشنهاد قیمت لحاظ نماید</w:t>
            </w:r>
            <w:r w:rsidRPr="005567DC">
              <w:rPr>
                <w:rFonts w:cs="B Nazanin" w:hint="cs"/>
                <w:b/>
                <w:bCs/>
                <w:sz w:val="24"/>
                <w:szCs w:val="24"/>
                <w:rtl/>
              </w:rPr>
              <w:t>.</w:t>
            </w:r>
          </w:p>
          <w:p w14:paraId="128DDDD7" w14:textId="77777777" w:rsidR="002070CA" w:rsidRPr="00DE3CDE" w:rsidRDefault="002070CA" w:rsidP="002070CA">
            <w:pPr>
              <w:spacing w:after="0" w:line="216" w:lineRule="auto"/>
              <w:jc w:val="lowKashida"/>
              <w:rPr>
                <w:rFonts w:cs="B Nazanin"/>
                <w:b/>
                <w:bCs/>
                <w:sz w:val="24"/>
                <w:szCs w:val="24"/>
                <w:rtl/>
              </w:rPr>
            </w:pPr>
            <w:r>
              <w:rPr>
                <w:rFonts w:cs="B Nazanin" w:hint="cs"/>
                <w:b/>
                <w:bCs/>
                <w:sz w:val="24"/>
                <w:szCs w:val="24"/>
                <w:rtl/>
              </w:rPr>
              <w:t>38-</w:t>
            </w:r>
            <w:r w:rsidRPr="00DE3CDE">
              <w:rPr>
                <w:rFonts w:cs="B Nazanin" w:hint="cs"/>
                <w:b/>
                <w:bCs/>
                <w:sz w:val="24"/>
                <w:szCs w:val="24"/>
                <w:rtl/>
              </w:rPr>
              <w:t xml:space="preserve"> در صورت نياز سمپاشي و تله گذاري در آشپزخانه به عهده پيمانكار مي باشد.</w:t>
            </w:r>
          </w:p>
          <w:p w14:paraId="5CD12371" w14:textId="23CFA2AC" w:rsidR="00EF71DB" w:rsidRDefault="002070CA" w:rsidP="00EF71DB">
            <w:pPr>
              <w:spacing w:after="0" w:line="216" w:lineRule="auto"/>
              <w:jc w:val="lowKashida"/>
              <w:rPr>
                <w:rFonts w:cs="B Nazanin"/>
                <w:b/>
                <w:bCs/>
                <w:sz w:val="24"/>
                <w:szCs w:val="24"/>
                <w:rtl/>
              </w:rPr>
            </w:pPr>
            <w:r w:rsidRPr="00DE3CDE">
              <w:rPr>
                <w:rFonts w:cs="B Nazanin" w:hint="cs"/>
                <w:b/>
                <w:bCs/>
                <w:sz w:val="24"/>
                <w:szCs w:val="24"/>
                <w:rtl/>
              </w:rPr>
              <w:t>39</w:t>
            </w:r>
            <w:r>
              <w:rPr>
                <w:rFonts w:cs="B Nazanin" w:hint="cs"/>
                <w:b/>
                <w:bCs/>
                <w:sz w:val="28"/>
                <w:szCs w:val="28"/>
                <w:rtl/>
              </w:rPr>
              <w:t>-</w:t>
            </w:r>
            <w:r w:rsidRPr="00DE3CDE">
              <w:rPr>
                <w:rFonts w:cs="B Nazanin" w:hint="cs"/>
                <w:b/>
                <w:bCs/>
                <w:sz w:val="24"/>
                <w:szCs w:val="24"/>
                <w:rtl/>
              </w:rPr>
              <w:t>هرگونه فروش آزاد غذا از سوی پیمانکار ممنوع می باشد پیمانکار موظف است طبق آمار پرس های اعلام شده از سوی کارفرما پرس های غذایی جهت فروش آزاد را طبخ و در اختیار کارفرما قرار دهد.</w:t>
            </w:r>
          </w:p>
          <w:p w14:paraId="58350F07" w14:textId="3CAD5090" w:rsidR="002070CA" w:rsidRDefault="0075452A" w:rsidP="002070CA">
            <w:pPr>
              <w:spacing w:after="0" w:line="216" w:lineRule="auto"/>
              <w:jc w:val="lowKashida"/>
              <w:rPr>
                <w:rFonts w:cs="B Titr"/>
                <w:b/>
                <w:bCs/>
                <w:sz w:val="24"/>
                <w:szCs w:val="24"/>
                <w:rtl/>
              </w:rPr>
            </w:pPr>
            <w:r>
              <w:rPr>
                <w:rFonts w:cs="B Nazanin" w:hint="cs"/>
                <w:b/>
                <w:bCs/>
                <w:sz w:val="24"/>
                <w:szCs w:val="24"/>
                <w:rtl/>
              </w:rPr>
              <w:t>40</w:t>
            </w:r>
            <w:r w:rsidR="002070CA">
              <w:rPr>
                <w:rFonts w:cs="B Nazanin" w:hint="cs"/>
                <w:b/>
                <w:bCs/>
                <w:sz w:val="24"/>
                <w:szCs w:val="24"/>
                <w:rtl/>
              </w:rPr>
              <w:t>-</w:t>
            </w:r>
            <w:r w:rsidR="002070CA" w:rsidRPr="00DE3CDE">
              <w:rPr>
                <w:rFonts w:cs="B Nazanin" w:hint="cs"/>
                <w:b/>
                <w:bCs/>
                <w:sz w:val="24"/>
                <w:szCs w:val="24"/>
                <w:rtl/>
              </w:rPr>
              <w:t>در صورت هرگونه تغییر در نرم افزار سیستم تغذیه بیمارستان، پیمانکار موظف است شرایط خود را با شرایط جدید تعریف شده تطبیق نماید و به ارائه خدمات موضوع قرارداد با شرایط جدید ادامه دهد</w:t>
            </w:r>
            <w:r w:rsidR="002070CA" w:rsidRPr="00DE3CDE">
              <w:rPr>
                <w:rFonts w:cs="B Titr" w:hint="cs"/>
                <w:b/>
                <w:bCs/>
                <w:sz w:val="24"/>
                <w:szCs w:val="24"/>
                <w:rtl/>
              </w:rPr>
              <w:t>.</w:t>
            </w:r>
          </w:p>
          <w:p w14:paraId="068E763C" w14:textId="24CAC76B" w:rsidR="002070CA" w:rsidRDefault="0075452A" w:rsidP="002070CA">
            <w:pPr>
              <w:spacing w:after="0" w:line="216" w:lineRule="auto"/>
              <w:jc w:val="lowKashida"/>
              <w:rPr>
                <w:rFonts w:cs="B Nazanin"/>
                <w:sz w:val="28"/>
                <w:szCs w:val="28"/>
                <w:rtl/>
              </w:rPr>
            </w:pPr>
            <w:r>
              <w:rPr>
                <w:rFonts w:cs="B Titr" w:hint="cs"/>
                <w:b/>
                <w:bCs/>
                <w:sz w:val="24"/>
                <w:szCs w:val="24"/>
                <w:rtl/>
              </w:rPr>
              <w:t>41</w:t>
            </w:r>
            <w:r w:rsidR="002070CA">
              <w:rPr>
                <w:rFonts w:cs="B Titr" w:hint="cs"/>
                <w:b/>
                <w:bCs/>
                <w:sz w:val="24"/>
                <w:szCs w:val="24"/>
                <w:rtl/>
              </w:rPr>
              <w:t xml:space="preserve">- </w:t>
            </w:r>
            <w:r w:rsidR="002070CA">
              <w:rPr>
                <w:rFonts w:cs="B Nazanin" w:hint="cs"/>
                <w:sz w:val="28"/>
                <w:szCs w:val="28"/>
                <w:rtl/>
              </w:rPr>
              <w:t xml:space="preserve">پیمانکار متعهد است به صورت ماهانه فایل تنظیم شده جهت ارائه به سازمان تامین اجتماعی را پس از تائید واحد مربوطه در سامانه نیروهای شرکتی به آدرس </w:t>
            </w:r>
            <w:r w:rsidR="002070CA">
              <w:rPr>
                <w:rFonts w:cs="B Nazanin"/>
                <w:sz w:val="28"/>
                <w:szCs w:val="28"/>
              </w:rPr>
              <w:t>hrcompany.behdasht.gov.ir</w:t>
            </w:r>
            <w:r w:rsidR="002070CA">
              <w:rPr>
                <w:rFonts w:cs="B Nazanin" w:hint="cs"/>
                <w:sz w:val="28"/>
                <w:szCs w:val="28"/>
                <w:rtl/>
              </w:rPr>
              <w:t xml:space="preserve"> بارگذاری نموده و اطلاعات تکمیلی مورد نیاز را وارد نماید.</w:t>
            </w:r>
          </w:p>
          <w:p w14:paraId="225A847C" w14:textId="1E95A053" w:rsidR="002070CA" w:rsidRDefault="0075452A" w:rsidP="002070CA">
            <w:pPr>
              <w:spacing w:after="0" w:line="216" w:lineRule="auto"/>
              <w:jc w:val="lowKashida"/>
              <w:rPr>
                <w:rFonts w:cs="B Nazanin"/>
                <w:sz w:val="28"/>
                <w:szCs w:val="28"/>
                <w:rtl/>
              </w:rPr>
            </w:pPr>
            <w:r>
              <w:rPr>
                <w:rFonts w:cs="B Nazanin" w:hint="cs"/>
                <w:b/>
                <w:bCs/>
                <w:sz w:val="28"/>
                <w:szCs w:val="28"/>
                <w:rtl/>
              </w:rPr>
              <w:lastRenderedPageBreak/>
              <w:t>42</w:t>
            </w:r>
            <w:r w:rsidR="002070CA" w:rsidRPr="005567DC">
              <w:rPr>
                <w:rFonts w:cs="B Nazanin" w:hint="cs"/>
                <w:sz w:val="28"/>
                <w:szCs w:val="28"/>
                <w:rtl/>
              </w:rPr>
              <w:t>- پیمانکار موظف به پرداخت هزینه های کلیه حامل های انرژی می باشد.</w:t>
            </w:r>
            <w:r w:rsidR="00667AAF" w:rsidRPr="005567DC">
              <w:rPr>
                <w:rFonts w:cs="B Nazanin" w:hint="cs"/>
                <w:sz w:val="28"/>
                <w:szCs w:val="28"/>
                <w:rtl/>
              </w:rPr>
              <w:t>1% از هزینه طبخ هر پرس غذا بعنوان هزینه حامل های انرژی (آب، برق</w:t>
            </w:r>
            <w:r w:rsidR="006D4F9E" w:rsidRPr="005567DC">
              <w:rPr>
                <w:rFonts w:cs="B Nazanin" w:hint="cs"/>
                <w:sz w:val="28"/>
                <w:szCs w:val="28"/>
                <w:rtl/>
              </w:rPr>
              <w:t xml:space="preserve"> و گاز) لحاظ  و به صورت  ماهانه از صورت وضعیت پیمانکار کسر می گردد.</w:t>
            </w:r>
          </w:p>
          <w:p w14:paraId="0B303148" w14:textId="3FFD9E20" w:rsidR="00E465E4" w:rsidRDefault="0075452A" w:rsidP="00B842F6">
            <w:pPr>
              <w:spacing w:after="0" w:line="216" w:lineRule="auto"/>
              <w:jc w:val="lowKashida"/>
              <w:rPr>
                <w:rFonts w:cs="B Nazanin"/>
                <w:sz w:val="28"/>
                <w:szCs w:val="28"/>
                <w:rtl/>
              </w:rPr>
            </w:pPr>
            <w:r>
              <w:rPr>
                <w:rFonts w:cs="B Nazanin" w:hint="cs"/>
                <w:sz w:val="28"/>
                <w:szCs w:val="28"/>
                <w:rtl/>
              </w:rPr>
              <w:t>43</w:t>
            </w:r>
            <w:r w:rsidR="002070CA">
              <w:rPr>
                <w:rFonts w:cs="B Nazanin" w:hint="cs"/>
                <w:sz w:val="28"/>
                <w:szCs w:val="28"/>
                <w:rtl/>
              </w:rPr>
              <w:t xml:space="preserve">- پیمانکار موظف است ضایعاتی مانند کارتن، حلب روغن، روغن سوخته و ... را بفروش برساند و مبلغ آن را طبق نظر </w:t>
            </w:r>
            <w:r w:rsidR="002070CA" w:rsidRPr="000A0FF8">
              <w:rPr>
                <w:rFonts w:cs="B Nazanin" w:hint="cs"/>
                <w:b/>
                <w:bCs/>
                <w:sz w:val="28"/>
                <w:szCs w:val="28"/>
                <w:rtl/>
              </w:rPr>
              <w:t>مدیر واحد</w:t>
            </w:r>
            <w:r w:rsidR="002070CA">
              <w:rPr>
                <w:rFonts w:cs="B Nazanin" w:hint="cs"/>
                <w:sz w:val="28"/>
                <w:szCs w:val="28"/>
                <w:rtl/>
              </w:rPr>
              <w:t xml:space="preserve"> هزینه نماید.</w:t>
            </w:r>
          </w:p>
          <w:p w14:paraId="059954BA" w14:textId="395748FD" w:rsidR="00E60373" w:rsidRPr="00B842F6" w:rsidRDefault="0075452A" w:rsidP="00E53166">
            <w:pPr>
              <w:spacing w:after="0" w:line="216" w:lineRule="auto"/>
              <w:jc w:val="lowKashida"/>
              <w:rPr>
                <w:rFonts w:cs="B Nazanin"/>
                <w:sz w:val="28"/>
                <w:szCs w:val="28"/>
                <w:rtl/>
              </w:rPr>
            </w:pPr>
            <w:r>
              <w:rPr>
                <w:rFonts w:cs="B Nazanin" w:hint="cs"/>
                <w:sz w:val="28"/>
                <w:szCs w:val="28"/>
                <w:rtl/>
              </w:rPr>
              <w:t>44</w:t>
            </w:r>
            <w:r w:rsidR="00ED7923">
              <w:rPr>
                <w:rFonts w:cs="B Nazanin" w:hint="cs"/>
                <w:sz w:val="28"/>
                <w:szCs w:val="28"/>
                <w:rtl/>
              </w:rPr>
              <w:t xml:space="preserve">- </w:t>
            </w:r>
            <w:r w:rsidR="00ED7923" w:rsidRPr="005567DC">
              <w:rPr>
                <w:rFonts w:cs="B Nazanin" w:hint="cs"/>
                <w:sz w:val="28"/>
                <w:szCs w:val="28"/>
                <w:rtl/>
              </w:rPr>
              <w:t>پیمانکار موظف به ارائه تضمین معتبر معادل ارزش ریالی اموال تحویلی آشپزخانه بوده که تضمین فوق در پایان قرارداد پس از تحویل تجهیزات بصورت سالم قابل استرداد است.</w:t>
            </w:r>
          </w:p>
        </w:tc>
      </w:tr>
      <w:tr w:rsidR="002070CA" w:rsidRPr="00D806A8" w14:paraId="46DF75CD" w14:textId="77777777" w:rsidTr="002070CA">
        <w:trPr>
          <w:trHeight w:val="70"/>
        </w:trPr>
        <w:tc>
          <w:tcPr>
            <w:tcW w:w="11199" w:type="dxa"/>
          </w:tcPr>
          <w:p w14:paraId="45A59AC5" w14:textId="77777777" w:rsidR="002070CA" w:rsidRPr="008727D1" w:rsidRDefault="002070CA" w:rsidP="002070CA">
            <w:pPr>
              <w:spacing w:after="0" w:line="240" w:lineRule="auto"/>
              <w:jc w:val="lowKashida"/>
              <w:rPr>
                <w:rFonts w:cs="B Titr"/>
                <w:b/>
                <w:bCs/>
                <w:rtl/>
              </w:rPr>
            </w:pPr>
            <w:r>
              <w:rPr>
                <w:rFonts w:cs="B Titr" w:hint="cs"/>
                <w:b/>
                <w:bCs/>
                <w:rtl/>
              </w:rPr>
              <w:lastRenderedPageBreak/>
              <w:t>17</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نظارت :</w:t>
            </w:r>
          </w:p>
          <w:p w14:paraId="7D2F4BB5" w14:textId="77777777" w:rsidR="002070CA" w:rsidRPr="00D806A8" w:rsidRDefault="002070CA" w:rsidP="002070CA">
            <w:pPr>
              <w:spacing w:after="0" w:line="240" w:lineRule="auto"/>
              <w:jc w:val="lowKashida"/>
              <w:rPr>
                <w:rFonts w:cs="B Nazanin"/>
                <w:b/>
                <w:bCs/>
                <w:sz w:val="24"/>
                <w:szCs w:val="24"/>
                <w:rtl/>
              </w:rPr>
            </w:pPr>
            <w:r>
              <w:rPr>
                <w:rFonts w:cs="B Nazanin" w:hint="cs"/>
                <w:b/>
                <w:bCs/>
                <w:sz w:val="24"/>
                <w:szCs w:val="24"/>
                <w:rtl/>
              </w:rPr>
              <w:t>1</w:t>
            </w:r>
            <w:r w:rsidRPr="00D806A8">
              <w:rPr>
                <w:rFonts w:cs="B Nazanin" w:hint="cs"/>
                <w:b/>
                <w:bCs/>
                <w:sz w:val="24"/>
                <w:szCs w:val="24"/>
                <w:rtl/>
              </w:rPr>
              <w:t xml:space="preserve"> </w:t>
            </w:r>
            <w:r w:rsidRPr="00D806A8">
              <w:rPr>
                <w:rFonts w:cs="Times New Roman" w:hint="cs"/>
                <w:b/>
                <w:bCs/>
                <w:sz w:val="24"/>
                <w:szCs w:val="24"/>
                <w:rtl/>
              </w:rPr>
              <w:t>–</w:t>
            </w:r>
            <w:r w:rsidRPr="00D806A8">
              <w:rPr>
                <w:rFonts w:cs="B Nazanin" w:hint="cs"/>
                <w:b/>
                <w:bCs/>
                <w:sz w:val="24"/>
                <w:szCs w:val="24"/>
                <w:rtl/>
              </w:rPr>
              <w:t xml:space="preserve"> </w:t>
            </w:r>
            <w:r w:rsidRPr="00DE3CDE">
              <w:rPr>
                <w:rFonts w:cs="B Nazanin" w:hint="cs"/>
                <w:b/>
                <w:bCs/>
                <w:sz w:val="24"/>
                <w:szCs w:val="24"/>
                <w:rtl/>
              </w:rPr>
              <w:t>كارفرما دو نفر را به عنوان ناظرین قرارداد در تاييد شرایط قرارداد تعيين  و جهت نظارت بر روند اجراي قرارداد، تكميل فرم گزارش نظارت ماهانه  بصورت کتبی به پيمانكار معرفي مي نمايد.</w:t>
            </w:r>
          </w:p>
          <w:p w14:paraId="1A785E49"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2 </w:t>
            </w:r>
            <w:r w:rsidRPr="00D806A8">
              <w:rPr>
                <w:rFonts w:cs="Times New Roman" w:hint="cs"/>
                <w:b/>
                <w:bCs/>
                <w:sz w:val="24"/>
                <w:szCs w:val="24"/>
                <w:rtl/>
              </w:rPr>
              <w:t>–</w:t>
            </w:r>
            <w:r w:rsidRPr="00D806A8">
              <w:rPr>
                <w:rFonts w:cs="B Nazanin" w:hint="cs"/>
                <w:b/>
                <w:bCs/>
                <w:sz w:val="24"/>
                <w:szCs w:val="24"/>
                <w:rtl/>
              </w:rPr>
              <w:t xml:space="preserve">كليه پرداخت ها به </w:t>
            </w:r>
            <w:r>
              <w:rPr>
                <w:rFonts w:cs="B Nazanin" w:hint="cs"/>
                <w:b/>
                <w:bCs/>
                <w:sz w:val="24"/>
                <w:szCs w:val="24"/>
                <w:rtl/>
              </w:rPr>
              <w:t xml:space="preserve">پیمانکار </w:t>
            </w:r>
            <w:r w:rsidRPr="00D806A8">
              <w:rPr>
                <w:rFonts w:cs="B Nazanin" w:hint="cs"/>
                <w:b/>
                <w:bCs/>
                <w:sz w:val="24"/>
                <w:szCs w:val="24"/>
                <w:rtl/>
              </w:rPr>
              <w:t>با تاييد ناظرين</w:t>
            </w:r>
            <w:r>
              <w:rPr>
                <w:rFonts w:cs="B Nazanin" w:hint="cs"/>
                <w:b/>
                <w:bCs/>
                <w:sz w:val="24"/>
                <w:szCs w:val="24"/>
                <w:rtl/>
              </w:rPr>
              <w:t xml:space="preserve"> قرارداد</w:t>
            </w:r>
            <w:r w:rsidRPr="00D806A8">
              <w:rPr>
                <w:rFonts w:cs="B Nazanin" w:hint="cs"/>
                <w:b/>
                <w:bCs/>
                <w:sz w:val="24"/>
                <w:szCs w:val="24"/>
                <w:rtl/>
              </w:rPr>
              <w:t xml:space="preserve"> صورت مي گيرد.</w:t>
            </w:r>
          </w:p>
          <w:p w14:paraId="16C5CFFE"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3 </w:t>
            </w:r>
            <w:r w:rsidRPr="00D806A8">
              <w:rPr>
                <w:rFonts w:cs="Times New Roman" w:hint="cs"/>
                <w:b/>
                <w:bCs/>
                <w:sz w:val="24"/>
                <w:szCs w:val="24"/>
                <w:rtl/>
              </w:rPr>
              <w:t>–</w:t>
            </w:r>
            <w:r w:rsidRPr="00D806A8">
              <w:rPr>
                <w:rFonts w:cs="B Nazanin" w:hint="cs"/>
                <w:b/>
                <w:bCs/>
                <w:sz w:val="24"/>
                <w:szCs w:val="24"/>
                <w:rtl/>
              </w:rPr>
              <w:t>نظارت براجراي تعهدات قانوني</w:t>
            </w:r>
            <w:r>
              <w:rPr>
                <w:rFonts w:cs="B Nazanin" w:hint="cs"/>
                <w:b/>
                <w:bCs/>
                <w:sz w:val="24"/>
                <w:szCs w:val="24"/>
                <w:rtl/>
              </w:rPr>
              <w:t xml:space="preserve"> پیمانکار </w:t>
            </w:r>
            <w:r w:rsidRPr="00D806A8">
              <w:rPr>
                <w:rFonts w:cs="B Nazanin" w:hint="cs"/>
                <w:b/>
                <w:bCs/>
                <w:sz w:val="24"/>
                <w:szCs w:val="24"/>
                <w:rtl/>
              </w:rPr>
              <w:t>و كاركنان متبوع آنها با ناظر است.</w:t>
            </w:r>
          </w:p>
          <w:p w14:paraId="3DC902F7"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4 </w:t>
            </w:r>
            <w:r w:rsidRPr="00D806A8">
              <w:rPr>
                <w:rFonts w:cs="Times New Roman" w:hint="cs"/>
                <w:b/>
                <w:bCs/>
                <w:sz w:val="24"/>
                <w:szCs w:val="24"/>
                <w:rtl/>
              </w:rPr>
              <w:t>–</w:t>
            </w:r>
            <w:r w:rsidRPr="00D806A8">
              <w:rPr>
                <w:rFonts w:cs="B Nazanin" w:hint="cs"/>
                <w:b/>
                <w:bCs/>
                <w:sz w:val="24"/>
                <w:szCs w:val="24"/>
                <w:rtl/>
              </w:rPr>
              <w:t xml:space="preserve">ناظر به كليه كاركنان و واحدها معرفي مي شود تا برحسن اجراي قرارداد توسط </w:t>
            </w:r>
            <w:r>
              <w:rPr>
                <w:rFonts w:cs="B Nazanin" w:hint="cs"/>
                <w:b/>
                <w:bCs/>
                <w:sz w:val="24"/>
                <w:szCs w:val="24"/>
                <w:rtl/>
              </w:rPr>
              <w:t xml:space="preserve">پیمانکار </w:t>
            </w:r>
            <w:r w:rsidRPr="00D806A8">
              <w:rPr>
                <w:rFonts w:cs="B Nazanin" w:hint="cs"/>
                <w:b/>
                <w:bCs/>
                <w:sz w:val="24"/>
                <w:szCs w:val="24"/>
                <w:rtl/>
              </w:rPr>
              <w:t>و كارفرما نظارت نمايد و مشكلات به ناظر منعكس گردد.</w:t>
            </w:r>
          </w:p>
          <w:p w14:paraId="63838057"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5 </w:t>
            </w:r>
            <w:r w:rsidRPr="00D806A8">
              <w:rPr>
                <w:rFonts w:cs="Times New Roman" w:hint="cs"/>
                <w:b/>
                <w:bCs/>
                <w:sz w:val="24"/>
                <w:szCs w:val="24"/>
                <w:rtl/>
              </w:rPr>
              <w:t>–</w:t>
            </w:r>
            <w:r w:rsidRPr="00D806A8">
              <w:rPr>
                <w:rFonts w:cs="B Nazanin" w:hint="cs"/>
                <w:b/>
                <w:bCs/>
                <w:sz w:val="24"/>
                <w:szCs w:val="24"/>
                <w:rtl/>
              </w:rPr>
              <w:t>ناظر بايد مكانيزم اجرايي نظارت را باتوجه به شيوه‌هاي علمي و مديريتي مبتني بر</w:t>
            </w:r>
            <w:r>
              <w:rPr>
                <w:rFonts w:cs="B Nazanin" w:hint="cs"/>
                <w:b/>
                <w:bCs/>
                <w:sz w:val="24"/>
                <w:szCs w:val="24"/>
                <w:rtl/>
              </w:rPr>
              <w:t xml:space="preserve"> نظرسنجي پيش بيني و اعمال نمايد</w:t>
            </w:r>
            <w:r w:rsidRPr="00D806A8">
              <w:rPr>
                <w:rFonts w:cs="B Nazanin" w:hint="cs"/>
                <w:b/>
                <w:bCs/>
                <w:sz w:val="24"/>
                <w:szCs w:val="24"/>
                <w:rtl/>
              </w:rPr>
              <w:t>.</w:t>
            </w:r>
          </w:p>
        </w:tc>
      </w:tr>
      <w:tr w:rsidR="002070CA" w:rsidRPr="00D806A8" w14:paraId="7AFE43D0" w14:textId="77777777" w:rsidTr="002070CA">
        <w:trPr>
          <w:trHeight w:val="1202"/>
        </w:trPr>
        <w:tc>
          <w:tcPr>
            <w:tcW w:w="11199" w:type="dxa"/>
          </w:tcPr>
          <w:p w14:paraId="05B71E68" w14:textId="77777777" w:rsidR="002070CA" w:rsidRPr="008727D1" w:rsidRDefault="002070CA" w:rsidP="002070CA">
            <w:pPr>
              <w:spacing w:after="0" w:line="240" w:lineRule="auto"/>
              <w:jc w:val="lowKashida"/>
              <w:rPr>
                <w:rFonts w:cs="B Titr"/>
                <w:b/>
                <w:bCs/>
                <w:rtl/>
              </w:rPr>
            </w:pPr>
            <w:r>
              <w:rPr>
                <w:rFonts w:cs="B Titr" w:hint="cs"/>
                <w:b/>
                <w:bCs/>
                <w:rtl/>
              </w:rPr>
              <w:t>18</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شرايط عمومي قرارداد :</w:t>
            </w:r>
          </w:p>
          <w:p w14:paraId="5D162298"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1 </w:t>
            </w:r>
            <w:r w:rsidRPr="00D806A8">
              <w:rPr>
                <w:rFonts w:cs="Times New Roman" w:hint="cs"/>
                <w:b/>
                <w:bCs/>
                <w:sz w:val="24"/>
                <w:szCs w:val="24"/>
                <w:rtl/>
              </w:rPr>
              <w:t>–</w:t>
            </w:r>
            <w:r w:rsidRPr="00D806A8">
              <w:rPr>
                <w:rFonts w:cs="B Nazanin" w:hint="cs"/>
                <w:b/>
                <w:bCs/>
                <w:sz w:val="24"/>
                <w:szCs w:val="24"/>
                <w:rtl/>
              </w:rPr>
              <w:t>كارفرما در</w:t>
            </w:r>
            <w:r>
              <w:rPr>
                <w:rFonts w:cs="B Nazanin" w:hint="cs"/>
                <w:b/>
                <w:bCs/>
                <w:sz w:val="24"/>
                <w:szCs w:val="24"/>
                <w:rtl/>
              </w:rPr>
              <w:t xml:space="preserve"> </w:t>
            </w:r>
            <w:r w:rsidRPr="00D806A8">
              <w:rPr>
                <w:rFonts w:cs="B Nazanin" w:hint="cs"/>
                <w:b/>
                <w:bCs/>
                <w:sz w:val="24"/>
                <w:szCs w:val="24"/>
                <w:rtl/>
              </w:rPr>
              <w:t>قبال مطالبات نيروي انساني شركت در</w:t>
            </w:r>
            <w:r>
              <w:rPr>
                <w:rFonts w:cs="B Nazanin" w:hint="cs"/>
                <w:b/>
                <w:bCs/>
                <w:sz w:val="24"/>
                <w:szCs w:val="24"/>
                <w:rtl/>
              </w:rPr>
              <w:t xml:space="preserve"> </w:t>
            </w:r>
            <w:r w:rsidRPr="00D806A8">
              <w:rPr>
                <w:rFonts w:cs="B Nazanin" w:hint="cs"/>
                <w:b/>
                <w:bCs/>
                <w:sz w:val="24"/>
                <w:szCs w:val="24"/>
                <w:rtl/>
              </w:rPr>
              <w:t>زمينه قانون تامين اجتماعي و ساير قوانين و مقررات مربوط</w:t>
            </w:r>
            <w:r>
              <w:rPr>
                <w:rFonts w:cs="B Nazanin" w:hint="cs"/>
                <w:b/>
                <w:bCs/>
                <w:sz w:val="24"/>
                <w:szCs w:val="24"/>
                <w:rtl/>
              </w:rPr>
              <w:t>ه</w:t>
            </w:r>
            <w:r w:rsidRPr="00D806A8">
              <w:rPr>
                <w:rFonts w:cs="B Nazanin" w:hint="cs"/>
                <w:b/>
                <w:bCs/>
                <w:sz w:val="24"/>
                <w:szCs w:val="24"/>
                <w:rtl/>
              </w:rPr>
              <w:t xml:space="preserve"> در برابر وزارت كار و امور اجتماعي، سازمان تامين اجتماعي و ساير مراجع قانوني ذيربط و ذيصلاح </w:t>
            </w:r>
            <w:r w:rsidRPr="00874992">
              <w:rPr>
                <w:rFonts w:cs="B Nazanin" w:hint="cs"/>
                <w:b/>
                <w:bCs/>
                <w:sz w:val="24"/>
                <w:szCs w:val="24"/>
                <w:rtl/>
              </w:rPr>
              <w:t>هيچگونه مس</w:t>
            </w:r>
            <w:r>
              <w:rPr>
                <w:rFonts w:cs="B Nazanin" w:hint="cs"/>
                <w:b/>
                <w:bCs/>
                <w:sz w:val="24"/>
                <w:szCs w:val="24"/>
                <w:rtl/>
              </w:rPr>
              <w:t>و</w:t>
            </w:r>
            <w:r w:rsidRPr="00874992">
              <w:rPr>
                <w:rFonts w:cs="B Nazanin" w:hint="cs"/>
                <w:b/>
                <w:bCs/>
                <w:sz w:val="24"/>
                <w:szCs w:val="24"/>
                <w:rtl/>
              </w:rPr>
              <w:t>وليت و التزامي</w:t>
            </w:r>
            <w:r w:rsidRPr="00D806A8">
              <w:rPr>
                <w:rFonts w:cs="B Nazanin" w:hint="cs"/>
                <w:b/>
                <w:bCs/>
                <w:sz w:val="24"/>
                <w:szCs w:val="24"/>
                <w:rtl/>
              </w:rPr>
              <w:t xml:space="preserve"> ندارد.</w:t>
            </w:r>
          </w:p>
          <w:p w14:paraId="3539FE81"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2 </w:t>
            </w:r>
            <w:r w:rsidRPr="00D806A8">
              <w:rPr>
                <w:rFonts w:cs="Times New Roman" w:hint="cs"/>
                <w:b/>
                <w:bCs/>
                <w:sz w:val="24"/>
                <w:szCs w:val="24"/>
                <w:rtl/>
              </w:rPr>
              <w:t>–</w:t>
            </w:r>
            <w:r w:rsidRPr="00D806A8">
              <w:rPr>
                <w:rFonts w:cs="B Nazanin" w:hint="cs"/>
                <w:b/>
                <w:bCs/>
                <w:sz w:val="24"/>
                <w:szCs w:val="24"/>
                <w:rtl/>
              </w:rPr>
              <w:t>باتوجه به ماده 38 قانون تامين اجتماعي پرداخت آخرين صورت وضعيت به پيمانكار موكول به ارائه مفاصاحساب بيمه از سوي پيمانكار مي‌باشد</w:t>
            </w:r>
            <w:r>
              <w:rPr>
                <w:rFonts w:cs="B Nazanin" w:hint="cs"/>
                <w:b/>
                <w:bCs/>
                <w:sz w:val="24"/>
                <w:szCs w:val="24"/>
                <w:rtl/>
              </w:rPr>
              <w:t>.</w:t>
            </w:r>
          </w:p>
          <w:p w14:paraId="0CE57A2D" w14:textId="77777777" w:rsidR="002070CA" w:rsidRPr="00D806A8" w:rsidRDefault="002070CA" w:rsidP="002070CA">
            <w:pPr>
              <w:spacing w:after="0" w:line="240" w:lineRule="auto"/>
              <w:jc w:val="lowKashida"/>
              <w:rPr>
                <w:rFonts w:cs="B Nazanin"/>
                <w:b/>
                <w:bCs/>
                <w:sz w:val="24"/>
                <w:szCs w:val="24"/>
                <w:highlight w:val="yellow"/>
                <w:rtl/>
              </w:rPr>
            </w:pPr>
            <w:r w:rsidRPr="00D806A8">
              <w:rPr>
                <w:rFonts w:cs="B Nazanin" w:hint="cs"/>
                <w:b/>
                <w:bCs/>
                <w:sz w:val="24"/>
                <w:szCs w:val="24"/>
                <w:rtl/>
              </w:rPr>
              <w:t xml:space="preserve">3 </w:t>
            </w:r>
            <w:r w:rsidRPr="00D806A8">
              <w:rPr>
                <w:rFonts w:cs="Times New Roman" w:hint="cs"/>
                <w:b/>
                <w:bCs/>
                <w:sz w:val="24"/>
                <w:szCs w:val="24"/>
                <w:rtl/>
              </w:rPr>
              <w:t>–</w:t>
            </w:r>
            <w:r w:rsidRPr="00D806A8">
              <w:rPr>
                <w:rFonts w:cs="B Nazanin" w:hint="cs"/>
                <w:b/>
                <w:bCs/>
                <w:sz w:val="24"/>
                <w:szCs w:val="24"/>
                <w:rtl/>
              </w:rPr>
              <w:t>در</w:t>
            </w:r>
            <w:r>
              <w:rPr>
                <w:rFonts w:cs="B Nazanin" w:hint="cs"/>
                <w:b/>
                <w:bCs/>
                <w:sz w:val="24"/>
                <w:szCs w:val="24"/>
                <w:rtl/>
              </w:rPr>
              <w:t xml:space="preserve"> </w:t>
            </w:r>
            <w:r w:rsidRPr="00D806A8">
              <w:rPr>
                <w:rFonts w:cs="B Nazanin" w:hint="cs"/>
                <w:b/>
                <w:bCs/>
                <w:sz w:val="24"/>
                <w:szCs w:val="24"/>
                <w:rtl/>
              </w:rPr>
              <w:t>صورتي</w:t>
            </w:r>
            <w:r>
              <w:rPr>
                <w:rFonts w:cs="B Nazanin" w:hint="cs"/>
                <w:b/>
                <w:bCs/>
                <w:sz w:val="24"/>
                <w:szCs w:val="24"/>
                <w:rtl/>
              </w:rPr>
              <w:t xml:space="preserve"> </w:t>
            </w:r>
            <w:r w:rsidRPr="00D806A8">
              <w:rPr>
                <w:rFonts w:cs="B Nazanin" w:hint="cs"/>
                <w:b/>
                <w:bCs/>
                <w:sz w:val="24"/>
                <w:szCs w:val="24"/>
                <w:rtl/>
              </w:rPr>
              <w:t xml:space="preserve">كه براساس گزارش كتبي ناظر، </w:t>
            </w:r>
            <w:r>
              <w:rPr>
                <w:rFonts w:cs="B Nazanin" w:hint="cs"/>
                <w:b/>
                <w:bCs/>
                <w:sz w:val="24"/>
                <w:szCs w:val="24"/>
                <w:rtl/>
              </w:rPr>
              <w:t xml:space="preserve">پیمانکار </w:t>
            </w:r>
            <w:r w:rsidRPr="00D806A8">
              <w:rPr>
                <w:rFonts w:cs="B Nazanin" w:hint="cs"/>
                <w:b/>
                <w:bCs/>
                <w:sz w:val="24"/>
                <w:szCs w:val="24"/>
                <w:rtl/>
              </w:rPr>
              <w:t>در</w:t>
            </w:r>
            <w:r>
              <w:rPr>
                <w:rFonts w:cs="B Nazanin" w:hint="cs"/>
                <w:b/>
                <w:bCs/>
                <w:sz w:val="24"/>
                <w:szCs w:val="24"/>
                <w:rtl/>
              </w:rPr>
              <w:t xml:space="preserve"> </w:t>
            </w:r>
            <w:r w:rsidRPr="00D806A8">
              <w:rPr>
                <w:rFonts w:cs="B Nazanin" w:hint="cs"/>
                <w:b/>
                <w:bCs/>
                <w:sz w:val="24"/>
                <w:szCs w:val="24"/>
                <w:rtl/>
              </w:rPr>
              <w:t>اجراي تعهدات خود ازنظركمي يا كيفي كوتاهي و قصور داشته باشد از محل صورت وضعيت پيمانكار براساس دستورالعمل جريمه كه پيوست قرارداد است جرايم مربوطه كسر</w:t>
            </w:r>
            <w:r>
              <w:rPr>
                <w:rFonts w:cs="B Nazanin" w:hint="cs"/>
                <w:b/>
                <w:bCs/>
                <w:sz w:val="24"/>
                <w:szCs w:val="24"/>
                <w:rtl/>
              </w:rPr>
              <w:t xml:space="preserve"> </w:t>
            </w:r>
            <w:r w:rsidRPr="00D806A8">
              <w:rPr>
                <w:rFonts w:cs="B Nazanin" w:hint="cs"/>
                <w:b/>
                <w:bCs/>
                <w:sz w:val="24"/>
                <w:szCs w:val="24"/>
                <w:rtl/>
              </w:rPr>
              <w:t xml:space="preserve">مي گردد. </w:t>
            </w:r>
          </w:p>
          <w:p w14:paraId="5A8CC59F" w14:textId="77777777" w:rsidR="002070CA" w:rsidRPr="00D806A8" w:rsidRDefault="002070CA" w:rsidP="002070CA">
            <w:pPr>
              <w:spacing w:after="0" w:line="240" w:lineRule="auto"/>
              <w:jc w:val="lowKashida"/>
              <w:rPr>
                <w:rFonts w:cs="B Nazanin"/>
                <w:b/>
                <w:bCs/>
                <w:sz w:val="24"/>
                <w:szCs w:val="24"/>
                <w:rtl/>
              </w:rPr>
            </w:pPr>
            <w:r w:rsidRPr="00D806A8">
              <w:rPr>
                <w:rFonts w:cs="B Nazanin" w:hint="cs"/>
                <w:b/>
                <w:bCs/>
                <w:sz w:val="24"/>
                <w:szCs w:val="24"/>
                <w:rtl/>
              </w:rPr>
              <w:t xml:space="preserve">4 </w:t>
            </w:r>
            <w:r w:rsidRPr="00D806A8">
              <w:rPr>
                <w:rFonts w:cs="Times New Roman" w:hint="cs"/>
                <w:b/>
                <w:bCs/>
                <w:sz w:val="24"/>
                <w:szCs w:val="24"/>
                <w:rtl/>
              </w:rPr>
              <w:t>–</w:t>
            </w:r>
            <w:r w:rsidRPr="00D806A8">
              <w:rPr>
                <w:rFonts w:cs="B Nazanin" w:hint="cs"/>
                <w:b/>
                <w:bCs/>
                <w:sz w:val="24"/>
                <w:szCs w:val="24"/>
                <w:rtl/>
              </w:rPr>
              <w:t>در</w:t>
            </w:r>
            <w:r>
              <w:rPr>
                <w:rFonts w:cs="B Nazanin" w:hint="cs"/>
                <w:b/>
                <w:bCs/>
                <w:sz w:val="24"/>
                <w:szCs w:val="24"/>
                <w:rtl/>
              </w:rPr>
              <w:t xml:space="preserve"> </w:t>
            </w:r>
            <w:r w:rsidRPr="00D806A8">
              <w:rPr>
                <w:rFonts w:cs="B Nazanin" w:hint="cs"/>
                <w:b/>
                <w:bCs/>
                <w:sz w:val="24"/>
                <w:szCs w:val="24"/>
                <w:rtl/>
              </w:rPr>
              <w:t xml:space="preserve">صورت ايراد خسارت و عدم اجراي تعهدات از سوي </w:t>
            </w:r>
            <w:r>
              <w:rPr>
                <w:rFonts w:cs="B Nazanin" w:hint="cs"/>
                <w:b/>
                <w:bCs/>
                <w:sz w:val="24"/>
                <w:szCs w:val="24"/>
                <w:rtl/>
              </w:rPr>
              <w:t>پیمانکار</w:t>
            </w:r>
            <w:r w:rsidRPr="00D806A8">
              <w:rPr>
                <w:rFonts w:cs="B Nazanin" w:hint="cs"/>
                <w:b/>
                <w:bCs/>
                <w:sz w:val="24"/>
                <w:szCs w:val="24"/>
                <w:rtl/>
              </w:rPr>
              <w:t xml:space="preserve">، كارفرما مجاز </w:t>
            </w:r>
            <w:r w:rsidRPr="00DE3CDE">
              <w:rPr>
                <w:rFonts w:cs="B Nazanin" w:hint="cs"/>
                <w:b/>
                <w:bCs/>
                <w:sz w:val="24"/>
                <w:szCs w:val="24"/>
                <w:rtl/>
              </w:rPr>
              <w:t>است، درصدي یا مبلغی را که در فرم جرایم ذکر شده از محل طلب ها و يا سپرده تضمين حسن انجام تعهدات پیمانکار، اخذ خسارت نمايد.</w:t>
            </w:r>
          </w:p>
          <w:p w14:paraId="65864438" w14:textId="77777777" w:rsidR="002070CA" w:rsidRPr="00D806A8" w:rsidRDefault="002070CA" w:rsidP="002070CA">
            <w:pPr>
              <w:spacing w:after="0" w:line="240" w:lineRule="auto"/>
              <w:jc w:val="lowKashida"/>
              <w:rPr>
                <w:rFonts w:cs="B Nazanin"/>
                <w:b/>
                <w:bCs/>
                <w:sz w:val="24"/>
                <w:szCs w:val="24"/>
                <w:rtl/>
              </w:rPr>
            </w:pPr>
            <w:r>
              <w:rPr>
                <w:rFonts w:cs="B Nazanin" w:hint="cs"/>
                <w:b/>
                <w:bCs/>
                <w:sz w:val="24"/>
                <w:szCs w:val="24"/>
                <w:rtl/>
              </w:rPr>
              <w:t>5-</w:t>
            </w:r>
            <w:r>
              <w:rPr>
                <w:rFonts w:cs="Times New Roman" w:hint="cs"/>
                <w:b/>
                <w:bCs/>
                <w:sz w:val="24"/>
                <w:szCs w:val="24"/>
                <w:rtl/>
              </w:rPr>
              <w:t xml:space="preserve"> </w:t>
            </w:r>
            <w:r w:rsidRPr="00D806A8">
              <w:rPr>
                <w:rFonts w:cs="B Nazanin" w:hint="cs"/>
                <w:b/>
                <w:bCs/>
                <w:sz w:val="24"/>
                <w:szCs w:val="24"/>
                <w:rtl/>
              </w:rPr>
              <w:t xml:space="preserve">پيمانكار متعهد به دريافت رسيد حق بيمه و ماليات‌هاي پرداختي و ساير كسورات قانوني مربوط به هر يك از صورت وضعيت‌هاي اين قرارداد، از واحدهاي مربوطه و سازمان تامين اجتماعي و ارائه آن به كارفرما در پايان ماه بعد مي باشد. بديهي است پرداخت حق الزحمه ماه بعد به پيمانكار منوط به ارائه رسيد </w:t>
            </w:r>
            <w:r>
              <w:rPr>
                <w:rFonts w:cs="B Nazanin" w:hint="cs"/>
                <w:b/>
                <w:bCs/>
                <w:sz w:val="24"/>
                <w:szCs w:val="24"/>
                <w:rtl/>
              </w:rPr>
              <w:t xml:space="preserve">و </w:t>
            </w:r>
            <w:r w:rsidRPr="00874992">
              <w:rPr>
                <w:rFonts w:cs="B Nazanin" w:hint="cs"/>
                <w:b/>
                <w:bCs/>
                <w:sz w:val="24"/>
                <w:szCs w:val="24"/>
                <w:rtl/>
              </w:rPr>
              <w:t>مفاصاحسابهاي فوق</w:t>
            </w:r>
            <w:r>
              <w:rPr>
                <w:rFonts w:cs="B Nazanin" w:hint="cs"/>
                <w:b/>
                <w:bCs/>
                <w:sz w:val="24"/>
                <w:szCs w:val="24"/>
                <w:rtl/>
              </w:rPr>
              <w:t xml:space="preserve"> مي باشد</w:t>
            </w:r>
            <w:r w:rsidRPr="00D806A8">
              <w:rPr>
                <w:rFonts w:cs="B Nazanin" w:hint="cs"/>
                <w:b/>
                <w:bCs/>
                <w:sz w:val="24"/>
                <w:szCs w:val="24"/>
                <w:rtl/>
              </w:rPr>
              <w:t>.</w:t>
            </w:r>
          </w:p>
          <w:p w14:paraId="6AF401EA" w14:textId="77777777" w:rsidR="002070CA" w:rsidRPr="00D806A8" w:rsidRDefault="002070CA" w:rsidP="002070CA">
            <w:pPr>
              <w:spacing w:after="0" w:line="240" w:lineRule="auto"/>
              <w:jc w:val="lowKashida"/>
              <w:rPr>
                <w:rFonts w:cs="B Nazanin"/>
                <w:b/>
                <w:bCs/>
                <w:sz w:val="24"/>
                <w:szCs w:val="24"/>
                <w:rtl/>
              </w:rPr>
            </w:pPr>
            <w:r>
              <w:rPr>
                <w:rFonts w:cs="B Nazanin" w:hint="cs"/>
                <w:b/>
                <w:bCs/>
                <w:sz w:val="24"/>
                <w:szCs w:val="24"/>
                <w:rtl/>
              </w:rPr>
              <w:t>6-</w:t>
            </w:r>
            <w:r>
              <w:rPr>
                <w:rFonts w:cs="Times New Roman" w:hint="cs"/>
                <w:b/>
                <w:bCs/>
                <w:spacing w:val="-2"/>
                <w:sz w:val="24"/>
                <w:szCs w:val="24"/>
                <w:rtl/>
              </w:rPr>
              <w:t xml:space="preserve"> </w:t>
            </w:r>
            <w:r w:rsidRPr="00DE3CDE">
              <w:rPr>
                <w:rFonts w:cs="B Nazanin" w:hint="cs"/>
                <w:b/>
                <w:bCs/>
                <w:spacing w:val="-2"/>
                <w:sz w:val="24"/>
                <w:szCs w:val="24"/>
                <w:rtl/>
              </w:rPr>
              <w:t>پرداخت آخرين صورت وضعيت به پيمانكار بايد به نحوي برنامه‌ريزي گردد كه كليه حقوق قانوني كارگران از قبيل عيدي، سنوات،</w:t>
            </w:r>
            <w:r w:rsidRPr="00DE3CDE">
              <w:rPr>
                <w:rFonts w:cs="B Nazanin" w:hint="cs"/>
                <w:b/>
                <w:bCs/>
                <w:sz w:val="24"/>
                <w:szCs w:val="24"/>
                <w:rtl/>
              </w:rPr>
              <w:t xml:space="preserve"> عائله‌مندي، مرخصي و غيره پرداخت و پس از اخذ اقرارنامه از كارگران مبني بر دريافت كليه حق و حقوق و مطالبات مرتبط خود، تسويه حساب نهايي انجام گيرد.</w:t>
            </w:r>
          </w:p>
          <w:p w14:paraId="5FF526AC" w14:textId="77777777" w:rsidR="002070CA" w:rsidRDefault="002070CA" w:rsidP="002070CA">
            <w:pPr>
              <w:spacing w:after="0" w:line="240" w:lineRule="auto"/>
              <w:jc w:val="lowKashida"/>
              <w:rPr>
                <w:rFonts w:cs="B Nazanin"/>
                <w:b/>
                <w:bCs/>
                <w:sz w:val="24"/>
                <w:szCs w:val="24"/>
              </w:rPr>
            </w:pPr>
            <w:r>
              <w:rPr>
                <w:rFonts w:cs="B Nazanin" w:hint="cs"/>
                <w:b/>
                <w:bCs/>
                <w:sz w:val="24"/>
                <w:szCs w:val="24"/>
                <w:rtl/>
              </w:rPr>
              <w:t>7-</w:t>
            </w:r>
            <w:r w:rsidRPr="00D806A8">
              <w:rPr>
                <w:rFonts w:cs="B Nazanin" w:hint="cs"/>
                <w:b/>
                <w:bCs/>
                <w:sz w:val="24"/>
                <w:szCs w:val="24"/>
                <w:rtl/>
              </w:rPr>
              <w:t xml:space="preserve"> در صورتي كه از نحوه كار پيمانكار رضايت حاصل نباشد، كارفرما مجاز است پس از ابلاغ دو اخطار كتبي، به فاصله ده روز و عدم تغيير رويه نسبت به فسخ قرارداد بصورت يكجانبه اقدام و تضمين حسن انجام تعهدات شركت را به نفع خود ضبط نمايد.</w:t>
            </w:r>
          </w:p>
          <w:p w14:paraId="2DFA6B97" w14:textId="7F1C9B9D" w:rsidR="001545B0" w:rsidRPr="00D806A8" w:rsidRDefault="001545B0" w:rsidP="002070CA">
            <w:pPr>
              <w:spacing w:after="0" w:line="240" w:lineRule="auto"/>
              <w:jc w:val="lowKashida"/>
              <w:rPr>
                <w:rFonts w:cs="B Nazanin" w:hint="cs"/>
                <w:b/>
                <w:bCs/>
                <w:sz w:val="24"/>
                <w:szCs w:val="24"/>
                <w:rtl/>
              </w:rPr>
            </w:pPr>
            <w:r>
              <w:rPr>
                <w:rFonts w:cs="B Nazanin" w:hint="cs"/>
                <w:b/>
                <w:bCs/>
                <w:sz w:val="24"/>
                <w:szCs w:val="24"/>
                <w:rtl/>
              </w:rPr>
              <w:t>8- در صورت راه اندازی آشپزخانه صنعتی بیمارستان امام خمینی، خرید مواد اولیه غذایی و طبخ و توزیع غذای بیمارستانهای روزبه و مرکز طبی کودکان به این بیمارستان منتقل خواهد شد و پیمانکار موظف به اجرای قراردادهای مذکور با شرایط مندرج در قراردادهای مورد نظردر آشپزخانه صنعتی می باشد.</w:t>
            </w:r>
          </w:p>
        </w:tc>
      </w:tr>
      <w:tr w:rsidR="002070CA" w:rsidRPr="00D806A8" w14:paraId="75E8509B" w14:textId="77777777" w:rsidTr="006853FD">
        <w:trPr>
          <w:trHeight w:val="800"/>
        </w:trPr>
        <w:tc>
          <w:tcPr>
            <w:tcW w:w="11199" w:type="dxa"/>
          </w:tcPr>
          <w:p w14:paraId="077C791A" w14:textId="77777777" w:rsidR="002070CA" w:rsidRPr="00BD349F" w:rsidRDefault="002070CA" w:rsidP="002070CA">
            <w:pPr>
              <w:pStyle w:val="Heading1"/>
              <w:tabs>
                <w:tab w:val="left" w:pos="0"/>
              </w:tabs>
              <w:ind w:left="-1"/>
              <w:rPr>
                <w:rFonts w:cs="B Titr"/>
                <w:bCs/>
                <w:rtl/>
              </w:rPr>
            </w:pPr>
            <w:r w:rsidRPr="00B81821">
              <w:rPr>
                <w:rFonts w:cs="B Titr" w:hint="cs"/>
                <w:bCs/>
                <w:rtl/>
              </w:rPr>
              <w:lastRenderedPageBreak/>
              <w:t>19-</w:t>
            </w:r>
            <w:r>
              <w:rPr>
                <w:rFonts w:cs="B Nazanin" w:hint="cs"/>
                <w:b/>
                <w:bCs/>
                <w:color w:val="000000"/>
                <w:rtl/>
              </w:rPr>
              <w:t xml:space="preserve"> </w:t>
            </w:r>
            <w:r w:rsidRPr="003A38DB">
              <w:rPr>
                <w:rFonts w:cs="B Titr" w:hint="cs"/>
                <w:bCs/>
                <w:rtl/>
              </w:rPr>
              <w:t>موارد</w:t>
            </w:r>
            <w:r>
              <w:rPr>
                <w:rFonts w:cs="B Nazanin" w:hint="cs"/>
                <w:b/>
                <w:bCs/>
                <w:color w:val="000000"/>
                <w:rtl/>
                <w:lang w:bidi="fa-IR"/>
              </w:rPr>
              <w:t xml:space="preserve"> </w:t>
            </w:r>
            <w:r w:rsidRPr="00BD349F">
              <w:rPr>
                <w:rFonts w:cs="B Titr" w:hint="cs"/>
                <w:bCs/>
                <w:rtl/>
              </w:rPr>
              <w:t>حل اختلاف:</w:t>
            </w:r>
          </w:p>
          <w:p w14:paraId="4D3E9BB5" w14:textId="77777777" w:rsidR="002070CA" w:rsidRPr="00B81821" w:rsidRDefault="002070CA" w:rsidP="002070CA">
            <w:pPr>
              <w:spacing w:after="0" w:line="240" w:lineRule="auto"/>
              <w:jc w:val="lowKashida"/>
              <w:rPr>
                <w:rFonts w:cs="B Titr"/>
                <w:b/>
                <w:bCs/>
                <w:spacing w:val="-8"/>
                <w:rtl/>
              </w:rPr>
            </w:pPr>
            <w:r w:rsidRPr="00B81821">
              <w:rPr>
                <w:rFonts w:cs="B Nazanin" w:hint="cs"/>
                <w:b/>
                <w:bCs/>
                <w:color w:val="000000"/>
                <w:spacing w:val="-8"/>
                <w:sz w:val="24"/>
                <w:szCs w:val="24"/>
                <w:rtl/>
              </w:rPr>
              <w:t xml:space="preserve">در صورت بروز هر گونه ابهام و اختلاف در ارتباط با موضوع قرارداد و انجام وظايف محوله به هر نحوي، چنانچه طرفين نتوانند آنرا از طريق مسالمت آميز حل و فصل نمايند، دراين صورت موضوع اختلاف به كميسيون ماده </w:t>
            </w:r>
            <w:r w:rsidRPr="00B81821">
              <w:rPr>
                <w:rFonts w:cs="B Nazanin" w:hint="cs"/>
                <w:b/>
                <w:bCs/>
                <w:color w:val="000000"/>
                <w:spacing w:val="-8"/>
                <w:sz w:val="24"/>
                <w:szCs w:val="24"/>
                <w:u w:val="single"/>
                <w:rtl/>
              </w:rPr>
              <w:t xml:space="preserve">94 </w:t>
            </w:r>
            <w:r w:rsidRPr="00B81821">
              <w:rPr>
                <w:rFonts w:cs="B Nazanin" w:hint="cs"/>
                <w:b/>
                <w:bCs/>
                <w:color w:val="000000"/>
                <w:spacing w:val="-8"/>
                <w:sz w:val="24"/>
                <w:szCs w:val="24"/>
                <w:rtl/>
              </w:rPr>
              <w:t>آئين نامه  مالي و معاملاتي دانشگاه به عنوان حكم مشترك و مرضي الطرفين ارجاع ورأي صادره ازكميسيون حل اختلاف كه صلحاٌ  صادر مي شود قطعي و نسبت به طرفين لازم الاجرا خواهدبود و رأي مذكور از طريق كميسيون حضوراً و یا به نشاني طرفين كه در اين قرارداد درج گرديده است به پيوست نامه اداري ابلاغ خواهد شد.</w:t>
            </w:r>
          </w:p>
        </w:tc>
      </w:tr>
      <w:tr w:rsidR="002070CA" w:rsidRPr="00D806A8" w14:paraId="729DCC35" w14:textId="77777777" w:rsidTr="002070CA">
        <w:trPr>
          <w:trHeight w:val="354"/>
        </w:trPr>
        <w:tc>
          <w:tcPr>
            <w:tcW w:w="11199" w:type="dxa"/>
          </w:tcPr>
          <w:p w14:paraId="6C69530D" w14:textId="77777777" w:rsidR="002070CA" w:rsidRPr="00B81821" w:rsidRDefault="002070CA" w:rsidP="002070CA">
            <w:pPr>
              <w:spacing w:after="0" w:line="240" w:lineRule="auto"/>
              <w:jc w:val="lowKashida"/>
              <w:rPr>
                <w:rFonts w:cs="B Titr"/>
                <w:b/>
                <w:bCs/>
                <w:sz w:val="24"/>
                <w:szCs w:val="24"/>
                <w:rtl/>
              </w:rPr>
            </w:pPr>
            <w:r w:rsidRPr="00B81821">
              <w:rPr>
                <w:rFonts w:cs="B Titr" w:hint="cs"/>
                <w:rtl/>
              </w:rPr>
              <w:t>20-عدم شمول قانون منع مداخله کارکنان در معاملات دولتی</w:t>
            </w:r>
            <w:r w:rsidRPr="00B81821">
              <w:rPr>
                <w:rFonts w:cs="B Titr" w:hint="cs"/>
                <w:b/>
                <w:bCs/>
                <w:sz w:val="24"/>
                <w:szCs w:val="24"/>
                <w:rtl/>
              </w:rPr>
              <w:t>:</w:t>
            </w:r>
          </w:p>
          <w:p w14:paraId="1FA40699" w14:textId="77777777" w:rsidR="002070CA" w:rsidRDefault="002070CA" w:rsidP="002070CA">
            <w:pPr>
              <w:spacing w:after="0" w:line="240" w:lineRule="auto"/>
              <w:jc w:val="lowKashida"/>
              <w:rPr>
                <w:rFonts w:cs="B Titr"/>
                <w:b/>
                <w:bCs/>
                <w:rtl/>
              </w:rPr>
            </w:pPr>
            <w:r>
              <w:rPr>
                <w:rFonts w:cs="B Nazanin" w:hint="cs"/>
                <w:b/>
                <w:bCs/>
                <w:color w:val="000000"/>
                <w:spacing w:val="-8"/>
                <w:sz w:val="24"/>
                <w:szCs w:val="24"/>
                <w:rtl/>
              </w:rPr>
              <w:t>پی</w:t>
            </w:r>
            <w:r w:rsidRPr="00B81821">
              <w:rPr>
                <w:rFonts w:cs="B Nazanin" w:hint="cs"/>
                <w:b/>
                <w:bCs/>
                <w:color w:val="000000"/>
                <w:spacing w:val="-8"/>
                <w:sz w:val="24"/>
                <w:szCs w:val="24"/>
                <w:rtl/>
              </w:rPr>
              <w:t>مانكار اقرار مي‌نمايد كه مشمول قانون منع مداخله كاركنان دولت در معاملات دولتي مصوب 22 ديماه 1337 نمي باشد.</w:t>
            </w:r>
          </w:p>
        </w:tc>
      </w:tr>
      <w:tr w:rsidR="002070CA" w:rsidRPr="00D806A8" w14:paraId="3D0F1730" w14:textId="77777777" w:rsidTr="002070CA">
        <w:trPr>
          <w:trHeight w:val="804"/>
        </w:trPr>
        <w:tc>
          <w:tcPr>
            <w:tcW w:w="11199" w:type="dxa"/>
          </w:tcPr>
          <w:p w14:paraId="2AB00909" w14:textId="77777777" w:rsidR="002070CA" w:rsidRPr="00B81821" w:rsidRDefault="002070CA" w:rsidP="002070CA">
            <w:pPr>
              <w:spacing w:after="0" w:line="240" w:lineRule="auto"/>
              <w:jc w:val="lowKashida"/>
              <w:rPr>
                <w:rFonts w:cs="B Titr"/>
                <w:rtl/>
              </w:rPr>
            </w:pPr>
            <w:r w:rsidRPr="00B81821">
              <w:rPr>
                <w:rFonts w:cs="B Titr" w:hint="cs"/>
                <w:rtl/>
              </w:rPr>
              <w:t>21-منع انتقال و واگذاری موضوع قرارداد به غیر:</w:t>
            </w:r>
          </w:p>
          <w:p w14:paraId="3E577ACE" w14:textId="77777777" w:rsidR="002070CA" w:rsidRDefault="002070CA" w:rsidP="002070CA">
            <w:pPr>
              <w:spacing w:after="0" w:line="240" w:lineRule="auto"/>
              <w:jc w:val="lowKashida"/>
              <w:rPr>
                <w:rFonts w:cs="B Titr"/>
                <w:b/>
                <w:bCs/>
                <w:rtl/>
              </w:rPr>
            </w:pPr>
            <w:r w:rsidRPr="00B81821">
              <w:rPr>
                <w:rFonts w:cs="B Nazanin" w:hint="cs"/>
                <w:b/>
                <w:bCs/>
                <w:color w:val="000000"/>
                <w:spacing w:val="-8"/>
                <w:sz w:val="24"/>
                <w:szCs w:val="24"/>
                <w:rtl/>
              </w:rPr>
              <w:t>پيمانكار حق واگذاري موضوع قرارداد را به اشخاص ديگر كلاً يا جزئاً (اعم از حقيقي يا حقوقي) ندارد.</w:t>
            </w:r>
          </w:p>
        </w:tc>
      </w:tr>
      <w:tr w:rsidR="002070CA" w:rsidRPr="00D806A8" w14:paraId="572EEAD7" w14:textId="77777777" w:rsidTr="002070CA">
        <w:trPr>
          <w:trHeight w:val="1202"/>
        </w:trPr>
        <w:tc>
          <w:tcPr>
            <w:tcW w:w="11199" w:type="dxa"/>
          </w:tcPr>
          <w:p w14:paraId="06F96AED" w14:textId="77777777" w:rsidR="002070CA" w:rsidRPr="00B81821" w:rsidRDefault="002070CA" w:rsidP="002070CA">
            <w:pPr>
              <w:spacing w:after="0" w:line="240" w:lineRule="auto"/>
              <w:jc w:val="lowKashida"/>
              <w:rPr>
                <w:rFonts w:cs="B Titr"/>
                <w:rtl/>
              </w:rPr>
            </w:pPr>
            <w:r w:rsidRPr="00B81821">
              <w:rPr>
                <w:rFonts w:cs="B Titr" w:hint="cs"/>
                <w:rtl/>
              </w:rPr>
              <w:t>22-حوادث قهريه و غيرمترقبه:</w:t>
            </w:r>
          </w:p>
          <w:p w14:paraId="2987BB73" w14:textId="77777777" w:rsidR="002070CA" w:rsidRPr="00B81821" w:rsidRDefault="002070CA" w:rsidP="002070CA">
            <w:pPr>
              <w:spacing w:after="0" w:line="240" w:lineRule="auto"/>
              <w:jc w:val="lowKashida"/>
              <w:rPr>
                <w:rFonts w:cs="B Nazanin"/>
                <w:b/>
                <w:bCs/>
                <w:color w:val="000000"/>
                <w:spacing w:val="-8"/>
                <w:sz w:val="24"/>
                <w:szCs w:val="24"/>
                <w:rtl/>
              </w:rPr>
            </w:pPr>
            <w:r w:rsidRPr="00B81821">
              <w:rPr>
                <w:rFonts w:cs="B Nazanin" w:hint="cs"/>
                <w:b/>
                <w:bCs/>
                <w:color w:val="000000"/>
                <w:spacing w:val="-8"/>
                <w:sz w:val="24"/>
                <w:szCs w:val="24"/>
                <w:rtl/>
              </w:rPr>
              <w:t>در</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صورت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بروز</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هرگونه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وضعیت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فوق</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العاده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ای</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که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با</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تشخیص</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کارفرما</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در</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قالب</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فورس</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ماژور</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قابل</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تعریف</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باشد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و</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قرارداد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مدت یک ماه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به حالت تعلیق درمی آید و</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تعلیق</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مجدد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قرارداد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صرفاً برای</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یک</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بار</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و</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به همان</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مدت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توسط</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کارفرما</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امکان</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پذیر</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خواهد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بود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و</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با</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رفع</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وضعیت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فوق</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العاده،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مدت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تعلیق</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مدت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قرارداد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اضافه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خواهد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شد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و</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طرفین</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متعهد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انجام</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تعهدات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مقرردر</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قرارداد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می</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باشند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و</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در</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صورت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تداوم</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وضعیت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فوق</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العاده،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قرارداد</w:t>
            </w:r>
            <w:r>
              <w:rPr>
                <w:rFonts w:cs="B Nazanin" w:hint="cs"/>
                <w:b/>
                <w:bCs/>
                <w:color w:val="000000"/>
                <w:spacing w:val="-8"/>
                <w:sz w:val="24"/>
                <w:szCs w:val="24"/>
                <w:rtl/>
              </w:rPr>
              <w:t xml:space="preserve"> </w:t>
            </w:r>
            <w:r w:rsidRPr="00B81821">
              <w:rPr>
                <w:rFonts w:cs="B Nazanin" w:hint="cs"/>
                <w:b/>
                <w:bCs/>
                <w:color w:val="000000"/>
                <w:spacing w:val="-8"/>
                <w:sz w:val="24"/>
                <w:szCs w:val="24"/>
                <w:rtl/>
              </w:rPr>
              <w:t>منفسخ و</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انجام</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تعهدات</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تا</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زمان</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تعلیق</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عهده</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طرفین</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قرارداد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خواهد</w:t>
            </w:r>
            <w:r w:rsidRPr="00B81821">
              <w:rPr>
                <w:rFonts w:cs="B Nazanin"/>
                <w:b/>
                <w:bCs/>
                <w:color w:val="000000"/>
                <w:spacing w:val="-8"/>
                <w:sz w:val="24"/>
                <w:szCs w:val="24"/>
                <w:rtl/>
              </w:rPr>
              <w:t xml:space="preserve"> </w:t>
            </w:r>
            <w:r w:rsidRPr="00B81821">
              <w:rPr>
                <w:rFonts w:cs="B Nazanin" w:hint="cs"/>
                <w:b/>
                <w:bCs/>
                <w:color w:val="000000"/>
                <w:spacing w:val="-8"/>
                <w:sz w:val="24"/>
                <w:szCs w:val="24"/>
                <w:rtl/>
              </w:rPr>
              <w:t>بود."</w:t>
            </w:r>
          </w:p>
        </w:tc>
      </w:tr>
      <w:tr w:rsidR="002070CA" w:rsidRPr="00D806A8" w14:paraId="11319EB8" w14:textId="77777777" w:rsidTr="002070CA">
        <w:trPr>
          <w:trHeight w:val="1202"/>
        </w:trPr>
        <w:tc>
          <w:tcPr>
            <w:tcW w:w="11199" w:type="dxa"/>
          </w:tcPr>
          <w:p w14:paraId="3DF41F8F" w14:textId="77777777" w:rsidR="002070CA" w:rsidRPr="007367AC" w:rsidRDefault="002070CA" w:rsidP="002070CA">
            <w:pPr>
              <w:tabs>
                <w:tab w:val="left" w:pos="567"/>
              </w:tabs>
              <w:spacing w:after="0" w:line="240" w:lineRule="auto"/>
              <w:jc w:val="both"/>
              <w:rPr>
                <w:rFonts w:ascii="Times New Roman" w:eastAsia="Times New Roman" w:hAnsi="Times New Roman" w:cs="B Titr"/>
                <w:b/>
                <w:bCs/>
                <w:sz w:val="24"/>
                <w:szCs w:val="24"/>
                <w:rtl/>
                <w:lang w:bidi="ar-SA"/>
              </w:rPr>
            </w:pPr>
            <w:r>
              <w:rPr>
                <w:rFonts w:ascii="Times New Roman" w:eastAsia="Times New Roman" w:hAnsi="Times New Roman" w:cs="B Titr" w:hint="cs"/>
                <w:b/>
                <w:bCs/>
                <w:sz w:val="24"/>
                <w:szCs w:val="24"/>
                <w:rtl/>
                <w:lang w:bidi="ar-SA"/>
              </w:rPr>
              <w:t>23-</w:t>
            </w:r>
            <w:r w:rsidRPr="007367AC">
              <w:rPr>
                <w:rFonts w:ascii="Times New Roman" w:eastAsia="Times New Roman" w:hAnsi="Times New Roman" w:cs="B Titr" w:hint="cs"/>
                <w:b/>
                <w:bCs/>
                <w:sz w:val="24"/>
                <w:szCs w:val="24"/>
                <w:rtl/>
                <w:lang w:bidi="ar-SA"/>
              </w:rPr>
              <w:t xml:space="preserve">موارد فسخ قرارداد: </w:t>
            </w:r>
          </w:p>
          <w:p w14:paraId="596B888A" w14:textId="77777777" w:rsidR="002070CA" w:rsidRPr="00B81821" w:rsidRDefault="002070CA" w:rsidP="002070CA">
            <w:pPr>
              <w:spacing w:after="0" w:line="240" w:lineRule="auto"/>
              <w:jc w:val="lowKashida"/>
              <w:rPr>
                <w:rFonts w:cs="B Nazanin"/>
                <w:b/>
                <w:bCs/>
                <w:color w:val="000000"/>
                <w:spacing w:val="-8"/>
                <w:sz w:val="24"/>
                <w:szCs w:val="24"/>
                <w:rtl/>
              </w:rPr>
            </w:pPr>
            <w:r w:rsidRPr="00B81821">
              <w:rPr>
                <w:rFonts w:cs="B Nazanin" w:hint="cs"/>
                <w:b/>
                <w:bCs/>
                <w:color w:val="000000"/>
                <w:spacing w:val="-8"/>
                <w:sz w:val="24"/>
                <w:szCs w:val="24"/>
                <w:rtl/>
              </w:rPr>
              <w:t>درموارد زیر کارفرما حق فسخ قرارداد را بر اساس تصمیم کمیسیون ماده 94 آیین نامه مالی و معاملاتی دانشگاه دارد :</w:t>
            </w:r>
          </w:p>
          <w:p w14:paraId="0D61FCF0" w14:textId="77777777" w:rsidR="002070CA" w:rsidRPr="00B81821" w:rsidRDefault="002070CA" w:rsidP="002070CA">
            <w:pPr>
              <w:spacing w:after="0" w:line="240" w:lineRule="auto"/>
              <w:jc w:val="lowKashida"/>
              <w:rPr>
                <w:rFonts w:cs="B Nazanin"/>
                <w:b/>
                <w:bCs/>
                <w:color w:val="000000"/>
                <w:spacing w:val="-8"/>
                <w:sz w:val="24"/>
                <w:szCs w:val="24"/>
                <w:rtl/>
              </w:rPr>
            </w:pPr>
            <w:r w:rsidRPr="00B81821">
              <w:rPr>
                <w:rFonts w:cs="B Nazanin" w:hint="cs"/>
                <w:b/>
                <w:bCs/>
                <w:color w:val="000000"/>
                <w:spacing w:val="-8"/>
                <w:sz w:val="24"/>
                <w:szCs w:val="24"/>
                <w:rtl/>
              </w:rPr>
              <w:t>الف : چنانچه پیمانکار بخشی یا کل تعهدات خود را درزمان تعیین شده در قرارداد و یا مدت تمدید شده اجرا ننماید .</w:t>
            </w:r>
          </w:p>
          <w:p w14:paraId="03313EC2" w14:textId="77777777" w:rsidR="002070CA" w:rsidRPr="00B81821" w:rsidRDefault="002070CA" w:rsidP="002070CA">
            <w:pPr>
              <w:spacing w:after="0" w:line="240" w:lineRule="auto"/>
              <w:jc w:val="lowKashida"/>
              <w:rPr>
                <w:rFonts w:cs="B Nazanin"/>
                <w:b/>
                <w:bCs/>
                <w:color w:val="000000"/>
                <w:spacing w:val="-8"/>
                <w:sz w:val="24"/>
                <w:szCs w:val="24"/>
                <w:rtl/>
              </w:rPr>
            </w:pPr>
            <w:r w:rsidRPr="00B81821">
              <w:rPr>
                <w:rFonts w:cs="B Nazanin" w:hint="cs"/>
                <w:b/>
                <w:bCs/>
                <w:color w:val="000000"/>
                <w:spacing w:val="-8"/>
                <w:sz w:val="24"/>
                <w:szCs w:val="24"/>
                <w:rtl/>
              </w:rPr>
              <w:t>ب: درصورتی که بر اساس گزارش کتبی ناظر ،پیمانکار در اجرای تعهدات خود از نظر کمی یا کیفی کوتاهی یا قصور داشته باشد در مرحله اول تذکر کتبی ، در مرحله دوم 10 درصد از رقم مورد تعهد کسر شده درمرحله سوم قرارداد به طور یکجانبه از سوی کارفرما فسخ میگردد.</w:t>
            </w:r>
          </w:p>
          <w:p w14:paraId="13415B77" w14:textId="77777777" w:rsidR="002070CA" w:rsidRPr="00B81821" w:rsidRDefault="002070CA" w:rsidP="002070CA">
            <w:pPr>
              <w:spacing w:after="0" w:line="240" w:lineRule="auto"/>
              <w:jc w:val="lowKashida"/>
              <w:rPr>
                <w:rFonts w:cs="B Nazanin"/>
                <w:b/>
                <w:bCs/>
                <w:color w:val="000000"/>
                <w:spacing w:val="-8"/>
                <w:sz w:val="24"/>
                <w:szCs w:val="24"/>
                <w:rtl/>
              </w:rPr>
            </w:pPr>
            <w:r w:rsidRPr="00B81821">
              <w:rPr>
                <w:rFonts w:cs="B Nazanin" w:hint="cs"/>
                <w:b/>
                <w:bCs/>
                <w:color w:val="000000"/>
                <w:spacing w:val="-8"/>
                <w:sz w:val="24"/>
                <w:szCs w:val="24"/>
                <w:rtl/>
              </w:rPr>
              <w:t xml:space="preserve">پ: در صورت انتقال قرارداد به غیر </w:t>
            </w:r>
          </w:p>
          <w:p w14:paraId="4D5EA68B" w14:textId="77777777" w:rsidR="002070CA" w:rsidRPr="00B81821" w:rsidRDefault="002070CA" w:rsidP="002070CA">
            <w:pPr>
              <w:spacing w:after="0" w:line="240" w:lineRule="auto"/>
              <w:jc w:val="lowKashida"/>
              <w:rPr>
                <w:rFonts w:cs="B Nazanin"/>
                <w:b/>
                <w:bCs/>
                <w:color w:val="000000"/>
                <w:spacing w:val="-8"/>
                <w:sz w:val="24"/>
                <w:szCs w:val="24"/>
                <w:rtl/>
              </w:rPr>
            </w:pPr>
            <w:r w:rsidRPr="00B81821">
              <w:rPr>
                <w:rFonts w:cs="B Nazanin" w:hint="cs"/>
                <w:b/>
                <w:bCs/>
                <w:color w:val="000000"/>
                <w:spacing w:val="-8"/>
                <w:sz w:val="24"/>
                <w:szCs w:val="24"/>
                <w:rtl/>
              </w:rPr>
              <w:t>ت : در صورت عدم انطباق خدمات با مندرجات ومشخصات قراردادی.</w:t>
            </w:r>
          </w:p>
          <w:p w14:paraId="432809D3" w14:textId="77777777" w:rsidR="002070CA" w:rsidRPr="00B81821" w:rsidRDefault="002070CA" w:rsidP="002070CA">
            <w:pPr>
              <w:spacing w:after="0" w:line="240" w:lineRule="auto"/>
              <w:jc w:val="lowKashida"/>
              <w:rPr>
                <w:rFonts w:cs="B Nazanin"/>
                <w:b/>
                <w:bCs/>
                <w:color w:val="000000"/>
                <w:spacing w:val="-8"/>
                <w:sz w:val="24"/>
                <w:szCs w:val="24"/>
                <w:rtl/>
              </w:rPr>
            </w:pPr>
            <w:r w:rsidRPr="00B81821">
              <w:rPr>
                <w:rFonts w:cs="B Nazanin" w:hint="cs"/>
                <w:b/>
                <w:bCs/>
                <w:color w:val="000000"/>
                <w:spacing w:val="-8"/>
                <w:sz w:val="24"/>
                <w:szCs w:val="24"/>
                <w:rtl/>
              </w:rPr>
              <w:t xml:space="preserve">ث: در صورتی که ثابت شود کارفرما صلاحیت و توانایی اجرای موضوع قرارداد را نداشته است . </w:t>
            </w:r>
          </w:p>
          <w:p w14:paraId="720DA9A2" w14:textId="77777777" w:rsidR="002070CA" w:rsidRPr="00357AAE" w:rsidRDefault="002070CA" w:rsidP="002070CA">
            <w:pPr>
              <w:spacing w:after="0" w:line="240" w:lineRule="auto"/>
              <w:jc w:val="lowKashida"/>
              <w:rPr>
                <w:rFonts w:cs="B Titr"/>
                <w:highlight w:val="yellow"/>
                <w:rtl/>
              </w:rPr>
            </w:pPr>
            <w:r w:rsidRPr="00B81821">
              <w:rPr>
                <w:rFonts w:cs="B Nazanin" w:hint="cs"/>
                <w:b/>
                <w:bCs/>
                <w:color w:val="000000"/>
                <w:spacing w:val="-8"/>
                <w:sz w:val="24"/>
                <w:szCs w:val="24"/>
                <w:rtl/>
              </w:rPr>
              <w:t>در صورت فسخ قرارداد کارفرما میتواند خسارات وارده به خود را از محل تضمینات و مطالبات فروشنده وصول نماید تشخیص کارفرما در خصوص وقوع خسارت و میزان آن قطعی است.</w:t>
            </w:r>
          </w:p>
        </w:tc>
      </w:tr>
      <w:tr w:rsidR="008F243D" w:rsidRPr="00D806A8" w14:paraId="060D6FD8" w14:textId="77777777" w:rsidTr="002070CA">
        <w:trPr>
          <w:trHeight w:val="1202"/>
        </w:trPr>
        <w:tc>
          <w:tcPr>
            <w:tcW w:w="11199" w:type="dxa"/>
          </w:tcPr>
          <w:p w14:paraId="4A0F2D63" w14:textId="45CA3EB7" w:rsidR="008F243D" w:rsidRPr="00B81821" w:rsidRDefault="008F243D" w:rsidP="006853FD">
            <w:pPr>
              <w:spacing w:after="0" w:line="240" w:lineRule="auto"/>
              <w:jc w:val="lowKashida"/>
              <w:rPr>
                <w:rFonts w:cs="B Nazanin"/>
                <w:b/>
                <w:bCs/>
                <w:color w:val="000000"/>
                <w:spacing w:val="-8"/>
                <w:sz w:val="24"/>
                <w:szCs w:val="24"/>
              </w:rPr>
            </w:pPr>
            <w:r>
              <w:rPr>
                <w:rFonts w:cs="B Titr" w:hint="cs"/>
                <w:b/>
                <w:bCs/>
                <w:rtl/>
              </w:rPr>
              <w:t>24</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نشاني طرفين جهت انجام مكاتبات :</w:t>
            </w:r>
            <w:r w:rsidR="006853FD">
              <w:rPr>
                <w:rFonts w:cs="B Titr" w:hint="cs"/>
                <w:b/>
                <w:bCs/>
                <w:rtl/>
              </w:rPr>
              <w:t xml:space="preserve"> </w:t>
            </w:r>
            <w:r w:rsidRPr="00B81821">
              <w:rPr>
                <w:rFonts w:cs="B Nazanin" w:hint="cs"/>
                <w:b/>
                <w:bCs/>
                <w:color w:val="000000"/>
                <w:spacing w:val="-8"/>
                <w:sz w:val="24"/>
                <w:szCs w:val="24"/>
                <w:rtl/>
              </w:rPr>
              <w:t xml:space="preserve">نشاني كارفرما:  </w:t>
            </w:r>
            <w:r w:rsidR="006853FD">
              <w:rPr>
                <w:rFonts w:cs="B Nazanin" w:hint="cs"/>
                <w:b/>
                <w:bCs/>
                <w:color w:val="000000"/>
                <w:spacing w:val="-8"/>
                <w:sz w:val="24"/>
                <w:szCs w:val="24"/>
                <w:rtl/>
              </w:rPr>
              <w:t xml:space="preserve">      </w:t>
            </w:r>
            <w:r w:rsidR="005567DC">
              <w:rPr>
                <w:rFonts w:cs="B Nazanin" w:hint="cs"/>
                <w:b/>
                <w:bCs/>
                <w:color w:val="000000"/>
                <w:spacing w:val="-8"/>
                <w:sz w:val="24"/>
                <w:szCs w:val="24"/>
                <w:rtl/>
              </w:rPr>
              <w:t xml:space="preserve">    </w:t>
            </w:r>
            <w:r w:rsidRPr="00B81821">
              <w:rPr>
                <w:rFonts w:cs="B Nazanin" w:hint="cs"/>
                <w:b/>
                <w:bCs/>
                <w:color w:val="000000"/>
                <w:spacing w:val="-8"/>
                <w:sz w:val="24"/>
                <w:szCs w:val="24"/>
                <w:rtl/>
              </w:rPr>
              <w:t xml:space="preserve">نشاني: </w:t>
            </w:r>
            <w:r w:rsidRPr="00B81821">
              <w:rPr>
                <w:rFonts w:cs="B Nazanin"/>
                <w:b/>
                <w:bCs/>
                <w:color w:val="000000"/>
                <w:spacing w:val="-8"/>
                <w:sz w:val="24"/>
                <w:szCs w:val="24"/>
                <w:rtl/>
              </w:rPr>
              <w:tab/>
            </w:r>
            <w:r w:rsidRPr="00B81821">
              <w:rPr>
                <w:rFonts w:cs="B Nazanin" w:hint="cs"/>
                <w:b/>
                <w:bCs/>
                <w:color w:val="000000"/>
                <w:spacing w:val="-8"/>
                <w:sz w:val="24"/>
                <w:szCs w:val="24"/>
                <w:rtl/>
              </w:rPr>
              <w:t xml:space="preserve"> تلفن:  </w:t>
            </w:r>
            <w:r w:rsidR="005567DC">
              <w:rPr>
                <w:rFonts w:cs="B Nazanin" w:hint="cs"/>
                <w:b/>
                <w:bCs/>
                <w:color w:val="000000"/>
                <w:spacing w:val="-8"/>
                <w:sz w:val="24"/>
                <w:szCs w:val="24"/>
                <w:rtl/>
              </w:rPr>
              <w:t xml:space="preserve">   </w:t>
            </w:r>
            <w:r w:rsidR="006853FD">
              <w:rPr>
                <w:rFonts w:cs="B Nazanin" w:hint="cs"/>
                <w:b/>
                <w:bCs/>
                <w:color w:val="000000"/>
                <w:spacing w:val="-8"/>
                <w:sz w:val="24"/>
                <w:szCs w:val="24"/>
                <w:rtl/>
              </w:rPr>
              <w:t xml:space="preserve">                        </w:t>
            </w:r>
            <w:r w:rsidRPr="00B81821">
              <w:rPr>
                <w:rFonts w:cs="B Nazanin" w:hint="cs"/>
                <w:b/>
                <w:bCs/>
                <w:color w:val="000000"/>
                <w:spacing w:val="-8"/>
                <w:sz w:val="24"/>
                <w:szCs w:val="24"/>
                <w:rtl/>
              </w:rPr>
              <w:t xml:space="preserve">نشاني پست الكترونيك:     </w:t>
            </w:r>
          </w:p>
          <w:p w14:paraId="7FB8FD16" w14:textId="26186FFE" w:rsidR="008F243D" w:rsidRPr="00B81821" w:rsidRDefault="008F243D" w:rsidP="005567DC">
            <w:pPr>
              <w:spacing w:after="0" w:line="240" w:lineRule="auto"/>
              <w:jc w:val="lowKashida"/>
              <w:rPr>
                <w:rFonts w:cs="B Nazanin"/>
                <w:b/>
                <w:bCs/>
                <w:color w:val="000000"/>
                <w:spacing w:val="-8"/>
                <w:sz w:val="24"/>
                <w:szCs w:val="24"/>
                <w:rtl/>
              </w:rPr>
            </w:pPr>
            <w:r w:rsidRPr="00B81821">
              <w:rPr>
                <w:rFonts w:cs="B Nazanin" w:hint="cs"/>
                <w:b/>
                <w:bCs/>
                <w:color w:val="000000"/>
                <w:spacing w:val="-8"/>
                <w:sz w:val="24"/>
                <w:szCs w:val="24"/>
                <w:rtl/>
              </w:rPr>
              <w:t xml:space="preserve">نشاني پيمانكار: </w:t>
            </w:r>
            <w:r w:rsidR="005567DC">
              <w:rPr>
                <w:rFonts w:cs="B Nazanin" w:hint="cs"/>
                <w:b/>
                <w:bCs/>
                <w:color w:val="000000"/>
                <w:spacing w:val="-8"/>
                <w:sz w:val="24"/>
                <w:szCs w:val="24"/>
                <w:rtl/>
              </w:rPr>
              <w:t xml:space="preserve">        </w:t>
            </w:r>
            <w:r w:rsidRPr="00B81821">
              <w:rPr>
                <w:rFonts w:cs="B Nazanin" w:hint="cs"/>
                <w:b/>
                <w:bCs/>
                <w:color w:val="000000"/>
                <w:spacing w:val="-8"/>
                <w:sz w:val="24"/>
                <w:szCs w:val="24"/>
                <w:rtl/>
              </w:rPr>
              <w:t xml:space="preserve">نشاني:                                                               تلفن :                                                              </w:t>
            </w:r>
            <w:r w:rsidRPr="00B81821">
              <w:rPr>
                <w:rFonts w:cs="B Nazanin"/>
                <w:b/>
                <w:bCs/>
                <w:color w:val="000000"/>
                <w:spacing w:val="-8"/>
                <w:sz w:val="24"/>
                <w:szCs w:val="24"/>
                <w:rtl/>
              </w:rPr>
              <w:tab/>
            </w:r>
            <w:r w:rsidRPr="00B81821">
              <w:rPr>
                <w:rFonts w:cs="B Nazanin" w:hint="cs"/>
                <w:b/>
                <w:bCs/>
                <w:color w:val="000000"/>
                <w:spacing w:val="-8"/>
                <w:sz w:val="24"/>
                <w:szCs w:val="24"/>
                <w:rtl/>
              </w:rPr>
              <w:t xml:space="preserve">نشاني پست الكترونيك :  </w:t>
            </w:r>
          </w:p>
          <w:p w14:paraId="507490DD" w14:textId="77777777" w:rsidR="008F243D" w:rsidRDefault="008F243D" w:rsidP="008F243D">
            <w:pPr>
              <w:tabs>
                <w:tab w:val="left" w:pos="567"/>
              </w:tabs>
              <w:spacing w:after="0" w:line="240" w:lineRule="auto"/>
              <w:jc w:val="both"/>
              <w:rPr>
                <w:rFonts w:cs="B Nazanin"/>
                <w:b/>
                <w:bCs/>
                <w:color w:val="000000"/>
                <w:spacing w:val="-8"/>
                <w:sz w:val="24"/>
                <w:szCs w:val="24"/>
                <w:rtl/>
              </w:rPr>
            </w:pPr>
            <w:r w:rsidRPr="00B81821">
              <w:rPr>
                <w:rFonts w:cs="B Nazanin" w:hint="cs"/>
                <w:b/>
                <w:bCs/>
                <w:color w:val="000000"/>
                <w:spacing w:val="-8"/>
                <w:sz w:val="24"/>
                <w:szCs w:val="24"/>
                <w:rtl/>
              </w:rPr>
              <w:t>نشانـي‌هاي فوق به منزله اقامتگاه قانوني طرفين مي‌‌باشد، لذا مكاتبات رسمي و ارسال مراسـلات از طريق نشاني‌هاي فوق‌الذكر قانوني تلقي مي‌‌شود. درصورت تغيير نشاني ،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آدرس جديد به عهده پيمانكار است.</w:t>
            </w:r>
          </w:p>
          <w:p w14:paraId="1F0AA073" w14:textId="77777777" w:rsidR="00D25FF9" w:rsidRDefault="00D25FF9" w:rsidP="008F243D">
            <w:pPr>
              <w:tabs>
                <w:tab w:val="left" w:pos="567"/>
              </w:tabs>
              <w:spacing w:after="0" w:line="240" w:lineRule="auto"/>
              <w:jc w:val="both"/>
              <w:rPr>
                <w:rFonts w:ascii="Times New Roman" w:eastAsia="Times New Roman" w:hAnsi="Times New Roman" w:cs="B Titr"/>
                <w:b/>
                <w:bCs/>
                <w:color w:val="000000"/>
                <w:spacing w:val="-8"/>
                <w:sz w:val="24"/>
                <w:szCs w:val="24"/>
                <w:rtl/>
                <w:lang w:bidi="ar-SA"/>
              </w:rPr>
            </w:pPr>
          </w:p>
          <w:p w14:paraId="02884D02" w14:textId="77777777" w:rsidR="00D25FF9" w:rsidRDefault="00D25FF9" w:rsidP="008F243D">
            <w:pPr>
              <w:tabs>
                <w:tab w:val="left" w:pos="567"/>
              </w:tabs>
              <w:spacing w:after="0" w:line="240" w:lineRule="auto"/>
              <w:jc w:val="both"/>
              <w:rPr>
                <w:rFonts w:ascii="Times New Roman" w:eastAsia="Times New Roman" w:hAnsi="Times New Roman" w:cs="B Titr"/>
                <w:b/>
                <w:bCs/>
                <w:color w:val="000000"/>
                <w:spacing w:val="-8"/>
                <w:sz w:val="24"/>
                <w:szCs w:val="24"/>
                <w:rtl/>
                <w:lang w:bidi="ar-SA"/>
              </w:rPr>
            </w:pPr>
          </w:p>
          <w:p w14:paraId="6C242327" w14:textId="77777777" w:rsidR="00D25FF9" w:rsidRDefault="00D25FF9" w:rsidP="008F243D">
            <w:pPr>
              <w:tabs>
                <w:tab w:val="left" w:pos="567"/>
              </w:tabs>
              <w:spacing w:after="0" w:line="240" w:lineRule="auto"/>
              <w:jc w:val="both"/>
              <w:rPr>
                <w:rFonts w:ascii="Times New Roman" w:eastAsia="Times New Roman" w:hAnsi="Times New Roman" w:cs="B Titr"/>
                <w:b/>
                <w:bCs/>
                <w:color w:val="000000"/>
                <w:spacing w:val="-8"/>
                <w:sz w:val="24"/>
                <w:szCs w:val="24"/>
                <w:rtl/>
                <w:lang w:bidi="ar-SA"/>
              </w:rPr>
            </w:pPr>
          </w:p>
          <w:p w14:paraId="6B9C9656" w14:textId="77777777" w:rsidR="00D25FF9" w:rsidRDefault="00D25FF9" w:rsidP="008F243D">
            <w:pPr>
              <w:tabs>
                <w:tab w:val="left" w:pos="567"/>
              </w:tabs>
              <w:spacing w:after="0" w:line="240" w:lineRule="auto"/>
              <w:jc w:val="both"/>
              <w:rPr>
                <w:rFonts w:ascii="Times New Roman" w:eastAsia="Times New Roman" w:hAnsi="Times New Roman" w:cs="B Titr"/>
                <w:b/>
                <w:bCs/>
                <w:color w:val="000000"/>
                <w:spacing w:val="-8"/>
                <w:sz w:val="24"/>
                <w:szCs w:val="24"/>
                <w:rtl/>
                <w:lang w:bidi="ar-SA"/>
              </w:rPr>
            </w:pPr>
          </w:p>
          <w:p w14:paraId="48F37D45" w14:textId="77777777" w:rsidR="00D25FF9" w:rsidRDefault="00D25FF9" w:rsidP="008F243D">
            <w:pPr>
              <w:tabs>
                <w:tab w:val="left" w:pos="567"/>
              </w:tabs>
              <w:spacing w:after="0" w:line="240" w:lineRule="auto"/>
              <w:jc w:val="both"/>
              <w:rPr>
                <w:rFonts w:ascii="Times New Roman" w:eastAsia="Times New Roman" w:hAnsi="Times New Roman" w:cs="B Titr"/>
                <w:b/>
                <w:bCs/>
                <w:color w:val="000000"/>
                <w:spacing w:val="-8"/>
                <w:sz w:val="24"/>
                <w:szCs w:val="24"/>
                <w:rtl/>
                <w:lang w:bidi="ar-SA"/>
              </w:rPr>
            </w:pPr>
          </w:p>
          <w:p w14:paraId="4D27AC65" w14:textId="71404066" w:rsidR="00D25FF9" w:rsidRDefault="00D25FF9" w:rsidP="008F243D">
            <w:pPr>
              <w:tabs>
                <w:tab w:val="left" w:pos="567"/>
              </w:tabs>
              <w:spacing w:after="0" w:line="240" w:lineRule="auto"/>
              <w:jc w:val="both"/>
              <w:rPr>
                <w:rFonts w:ascii="Times New Roman" w:eastAsia="Times New Roman" w:hAnsi="Times New Roman" w:cs="B Titr"/>
                <w:b/>
                <w:bCs/>
                <w:sz w:val="24"/>
                <w:szCs w:val="24"/>
                <w:rtl/>
                <w:lang w:bidi="ar-SA"/>
              </w:rPr>
            </w:pPr>
          </w:p>
        </w:tc>
      </w:tr>
      <w:tr w:rsidR="008F243D" w:rsidRPr="00D806A8" w14:paraId="6B2115B7" w14:textId="77777777" w:rsidTr="00D25FF9">
        <w:trPr>
          <w:trHeight w:val="4220"/>
        </w:trPr>
        <w:tc>
          <w:tcPr>
            <w:tcW w:w="11199" w:type="dxa"/>
          </w:tcPr>
          <w:p w14:paraId="1F251A48" w14:textId="1556979B" w:rsidR="008F243D" w:rsidRDefault="008F243D" w:rsidP="006853FD">
            <w:pPr>
              <w:spacing w:after="0" w:line="240" w:lineRule="auto"/>
              <w:jc w:val="lowKashida"/>
              <w:rPr>
                <w:rFonts w:cs="B Nazanin"/>
                <w:b/>
                <w:bCs/>
                <w:color w:val="000000"/>
                <w:spacing w:val="-8"/>
                <w:sz w:val="24"/>
                <w:szCs w:val="24"/>
                <w:rtl/>
              </w:rPr>
            </w:pPr>
            <w:r>
              <w:rPr>
                <w:rFonts w:cs="B Titr" w:hint="cs"/>
                <w:b/>
                <w:bCs/>
                <w:rtl/>
              </w:rPr>
              <w:lastRenderedPageBreak/>
              <w:t>25</w:t>
            </w:r>
            <w:r w:rsidRPr="008727D1">
              <w:rPr>
                <w:rFonts w:cs="B Titr" w:hint="cs"/>
                <w:b/>
                <w:bCs/>
                <w:rtl/>
              </w:rPr>
              <w:t xml:space="preserve"> </w:t>
            </w:r>
            <w:r w:rsidRPr="008727D1">
              <w:rPr>
                <w:rFonts w:ascii="Times New Roman" w:hAnsi="Times New Roman" w:cs="Times New Roman" w:hint="cs"/>
                <w:b/>
                <w:bCs/>
                <w:rtl/>
              </w:rPr>
              <w:t>–</w:t>
            </w:r>
            <w:r w:rsidRPr="008727D1">
              <w:rPr>
                <w:rFonts w:cs="B Titr" w:hint="cs"/>
                <w:b/>
                <w:bCs/>
                <w:rtl/>
              </w:rPr>
              <w:t xml:space="preserve"> امضاء طرفين قرارداد :</w:t>
            </w:r>
            <w:r w:rsidR="006853FD">
              <w:rPr>
                <w:rFonts w:cs="B Titr" w:hint="cs"/>
                <w:b/>
                <w:bCs/>
                <w:rtl/>
              </w:rPr>
              <w:t xml:space="preserve"> </w:t>
            </w:r>
            <w:r w:rsidRPr="00B81821">
              <w:rPr>
                <w:rFonts w:cs="B Nazanin" w:hint="cs"/>
                <w:b/>
                <w:bCs/>
                <w:color w:val="000000"/>
                <w:spacing w:val="-8"/>
                <w:sz w:val="24"/>
                <w:szCs w:val="24"/>
                <w:rtl/>
              </w:rPr>
              <w:t xml:space="preserve">اين قرارداد در </w:t>
            </w:r>
            <w:r>
              <w:rPr>
                <w:rFonts w:cs="B Nazanin" w:hint="cs"/>
                <w:b/>
                <w:bCs/>
                <w:color w:val="000000"/>
                <w:spacing w:val="-8"/>
                <w:sz w:val="24"/>
                <w:szCs w:val="24"/>
                <w:rtl/>
              </w:rPr>
              <w:t>25</w:t>
            </w:r>
            <w:r w:rsidRPr="00B81821">
              <w:rPr>
                <w:rFonts w:cs="B Nazanin" w:hint="cs"/>
                <w:b/>
                <w:bCs/>
                <w:color w:val="000000"/>
                <w:spacing w:val="-8"/>
                <w:sz w:val="24"/>
                <w:szCs w:val="24"/>
                <w:rtl/>
              </w:rPr>
              <w:t xml:space="preserve"> ماده و پيوست‌ها و جداول در3 نسخه جهت ارائه به مراجع ذیصلاح تهيه و تنظيم شده كه پس از امضاي طرفين قرارداد لازم‌الاجرا و هر کدام حکم واحد را دارا خواهند بود.</w:t>
            </w:r>
          </w:p>
          <w:p w14:paraId="3602E050" w14:textId="4229D076" w:rsidR="00D25FF9" w:rsidRPr="00D25FF9" w:rsidRDefault="00D25FF9" w:rsidP="006853FD">
            <w:pPr>
              <w:spacing w:after="0" w:line="240" w:lineRule="auto"/>
              <w:jc w:val="lowKashida"/>
              <w:rPr>
                <w:rFonts w:cs="B Nazanin"/>
                <w:b/>
                <w:bCs/>
                <w:color w:val="000000"/>
                <w:spacing w:val="-8"/>
                <w:sz w:val="20"/>
                <w:szCs w:val="20"/>
                <w:rtl/>
              </w:rPr>
            </w:pPr>
            <w:r>
              <w:rPr>
                <w:rFonts w:cs="B Titr" w:hint="cs"/>
                <w:noProof/>
                <w:rtl/>
              </w:rPr>
              <mc:AlternateContent>
                <mc:Choice Requires="wps">
                  <w:drawing>
                    <wp:anchor distT="0" distB="0" distL="114300" distR="114300" simplePos="0" relativeHeight="251667456" behindDoc="0" locked="0" layoutInCell="1" allowOverlap="1" wp14:anchorId="6613E63D" wp14:editId="4170A0B8">
                      <wp:simplePos x="0" y="0"/>
                      <wp:positionH relativeFrom="column">
                        <wp:posOffset>322580</wp:posOffset>
                      </wp:positionH>
                      <wp:positionV relativeFrom="paragraph">
                        <wp:posOffset>195580</wp:posOffset>
                      </wp:positionV>
                      <wp:extent cx="1885950" cy="1381125"/>
                      <wp:effectExtent l="0" t="0" r="0" b="9525"/>
                      <wp:wrapNone/>
                      <wp:docPr id="6" name="Rectangle 6"/>
                      <wp:cNvGraphicFramePr/>
                      <a:graphic xmlns:a="http://schemas.openxmlformats.org/drawingml/2006/main">
                        <a:graphicData uri="http://schemas.microsoft.com/office/word/2010/wordprocessingShape">
                          <wps:wsp>
                            <wps:cNvSpPr/>
                            <wps:spPr>
                              <a:xfrm>
                                <a:off x="0" y="0"/>
                                <a:ext cx="1885950" cy="1381125"/>
                              </a:xfrm>
                              <a:prstGeom prst="rect">
                                <a:avLst/>
                              </a:prstGeom>
                              <a:solidFill>
                                <a:sysClr val="window" lastClr="FFFFFF"/>
                              </a:solidFill>
                              <a:ln w="25400" cap="flat" cmpd="sng" algn="ctr">
                                <a:noFill/>
                                <a:prstDash val="solid"/>
                              </a:ln>
                              <a:effectLst/>
                            </wps:spPr>
                            <wps:txbx>
                              <w:txbxContent>
                                <w:p w14:paraId="6468A37E" w14:textId="77777777" w:rsidR="006853FD" w:rsidRDefault="008F243D" w:rsidP="006853FD">
                                  <w:pPr>
                                    <w:spacing w:line="240" w:lineRule="auto"/>
                                    <w:jc w:val="center"/>
                                    <w:rPr>
                                      <w:rFonts w:cs="B Titr"/>
                                      <w:sz w:val="20"/>
                                      <w:szCs w:val="20"/>
                                      <w:rtl/>
                                    </w:rPr>
                                  </w:pPr>
                                  <w:r w:rsidRPr="006853FD">
                                    <w:rPr>
                                      <w:rFonts w:cs="B Titr" w:hint="cs"/>
                                      <w:sz w:val="20"/>
                                      <w:szCs w:val="20"/>
                                      <w:rtl/>
                                    </w:rPr>
                                    <w:t xml:space="preserve">پيمانكار : </w:t>
                                  </w:r>
                                </w:p>
                                <w:p w14:paraId="161CA308" w14:textId="4E1706B1" w:rsidR="008F243D" w:rsidRPr="006853FD" w:rsidRDefault="008F243D" w:rsidP="006853FD">
                                  <w:pPr>
                                    <w:spacing w:line="240" w:lineRule="auto"/>
                                    <w:jc w:val="center"/>
                                    <w:rPr>
                                      <w:rFonts w:cs="B Mitra"/>
                                      <w:b/>
                                      <w:bCs/>
                                      <w:sz w:val="20"/>
                                      <w:szCs w:val="20"/>
                                      <w:rtl/>
                                    </w:rPr>
                                  </w:pPr>
                                  <w:r w:rsidRPr="006853FD">
                                    <w:rPr>
                                      <w:rFonts w:cs="B Titr" w:hint="cs"/>
                                      <w:sz w:val="20"/>
                                      <w:szCs w:val="20"/>
                                      <w:rtl/>
                                    </w:rPr>
                                    <w:t xml:space="preserve"> نام و نام خانوادگي نماينده </w:t>
                                  </w:r>
                                </w:p>
                                <w:p w14:paraId="63A726D2" w14:textId="77777777" w:rsidR="008F243D" w:rsidRPr="006853FD" w:rsidRDefault="008F243D" w:rsidP="006853FD">
                                  <w:pPr>
                                    <w:spacing w:after="0" w:line="240" w:lineRule="auto"/>
                                    <w:jc w:val="lowKashida"/>
                                    <w:rPr>
                                      <w:rFonts w:cs="B Nazanin"/>
                                      <w:sz w:val="20"/>
                                      <w:szCs w:val="20"/>
                                      <w:rtl/>
                                    </w:rPr>
                                  </w:pPr>
                                  <w:r w:rsidRPr="006853FD">
                                    <w:rPr>
                                      <w:rFonts w:cs="B Titr" w:hint="cs"/>
                                      <w:sz w:val="20"/>
                                      <w:szCs w:val="20"/>
                                      <w:rtl/>
                                    </w:rPr>
                                    <w:t xml:space="preserve">                        سمت : </w:t>
                                  </w:r>
                                </w:p>
                                <w:p w14:paraId="1E8939FB" w14:textId="77777777" w:rsidR="008F243D" w:rsidRPr="006853FD" w:rsidRDefault="008F243D" w:rsidP="006853FD">
                                  <w:pPr>
                                    <w:spacing w:after="0" w:line="240" w:lineRule="auto"/>
                                    <w:jc w:val="lowKashida"/>
                                    <w:rPr>
                                      <w:rFonts w:cs="B Nazanin"/>
                                      <w:sz w:val="20"/>
                                      <w:szCs w:val="20"/>
                                      <w:rtl/>
                                    </w:rPr>
                                  </w:pPr>
                                  <w:r w:rsidRPr="006853FD">
                                    <w:rPr>
                                      <w:rFonts w:cs="B Titr" w:hint="cs"/>
                                      <w:sz w:val="20"/>
                                      <w:szCs w:val="20"/>
                                      <w:rtl/>
                                    </w:rPr>
                                    <w:t xml:space="preserve">           محل مهر و</w:t>
                                  </w:r>
                                  <w:r w:rsidRPr="006853FD">
                                    <w:rPr>
                                      <w:rFonts w:cs="B Titr" w:hint="cs"/>
                                      <w:b/>
                                      <w:bCs/>
                                      <w:sz w:val="20"/>
                                      <w:szCs w:val="20"/>
                                      <w:rtl/>
                                    </w:rPr>
                                    <w:t xml:space="preserve"> امضاء</w:t>
                                  </w:r>
                                  <w:r w:rsidRPr="006853FD">
                                    <w:rPr>
                                      <w:rFonts w:cs="B Nazanin" w:hint="cs"/>
                                      <w:b/>
                                      <w:bCs/>
                                      <w:sz w:val="20"/>
                                      <w:szCs w:val="20"/>
                                      <w:rtl/>
                                    </w:rPr>
                                    <w:t xml:space="preserve"> </w:t>
                                  </w:r>
                                  <w:r w:rsidRPr="006853FD">
                                    <w:rPr>
                                      <w:rFonts w:cs="B Titr" w:hint="cs"/>
                                      <w:b/>
                                      <w:bCs/>
                                      <w:sz w:val="20"/>
                                      <w:szCs w:val="20"/>
                                      <w:rtl/>
                                    </w:rPr>
                                    <w:t>:</w:t>
                                  </w:r>
                                </w:p>
                                <w:p w14:paraId="1182170C" w14:textId="77777777" w:rsidR="008F243D" w:rsidRPr="006853FD" w:rsidRDefault="008F243D" w:rsidP="006853FD">
                                  <w:pPr>
                                    <w:spacing w:after="0" w:line="240" w:lineRule="auto"/>
                                    <w:jc w:val="lowKashida"/>
                                    <w:rPr>
                                      <w:rFonts w:cs="B Mitra"/>
                                      <w:b/>
                                      <w:bCs/>
                                      <w:sz w:val="20"/>
                                      <w:szCs w:val="20"/>
                                      <w:rtl/>
                                    </w:rPr>
                                  </w:pPr>
                                </w:p>
                                <w:p w14:paraId="46BAD810" w14:textId="77777777" w:rsidR="008F243D" w:rsidRPr="006853FD" w:rsidRDefault="008F243D" w:rsidP="006853FD">
                                  <w:pPr>
                                    <w:spacing w:line="240" w:lineRule="auto"/>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3E63D" id="Rectangle 6" o:spid="_x0000_s1027" style="position:absolute;left:0;text-align:left;margin-left:25.4pt;margin-top:15.4pt;width:148.5pt;height:10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" fillcolor="window" stroked="f" strokeweight="2pt">
                      <v:textbox>
                        <w:txbxContent>
                          <w:p w14:paraId="6468A37E" w14:textId="77777777" w:rsidR="006853FD" w:rsidRDefault="008F243D" w:rsidP="006853FD">
                            <w:pPr>
                              <w:spacing w:line="240" w:lineRule="auto"/>
                              <w:jc w:val="center"/>
                              <w:rPr>
                                <w:rFonts w:cs="B Titr"/>
                                <w:sz w:val="20"/>
                                <w:szCs w:val="20"/>
                                <w:rtl/>
                              </w:rPr>
                            </w:pPr>
                            <w:r w:rsidRPr="006853FD">
                              <w:rPr>
                                <w:rFonts w:cs="B Titr" w:hint="cs"/>
                                <w:sz w:val="20"/>
                                <w:szCs w:val="20"/>
                                <w:rtl/>
                              </w:rPr>
                              <w:t xml:space="preserve">پيمانكار : </w:t>
                            </w:r>
                          </w:p>
                          <w:p w14:paraId="161CA308" w14:textId="4E1706B1" w:rsidR="008F243D" w:rsidRPr="006853FD" w:rsidRDefault="008F243D" w:rsidP="006853FD">
                            <w:pPr>
                              <w:spacing w:line="240" w:lineRule="auto"/>
                              <w:jc w:val="center"/>
                              <w:rPr>
                                <w:rFonts w:cs="B Mitra"/>
                                <w:b/>
                                <w:bCs/>
                                <w:sz w:val="20"/>
                                <w:szCs w:val="20"/>
                                <w:rtl/>
                              </w:rPr>
                            </w:pPr>
                            <w:r w:rsidRPr="006853FD">
                              <w:rPr>
                                <w:rFonts w:cs="B Titr" w:hint="cs"/>
                                <w:sz w:val="20"/>
                                <w:szCs w:val="20"/>
                                <w:rtl/>
                              </w:rPr>
                              <w:t xml:space="preserve"> نام و نام خانوادگي نماينده </w:t>
                            </w:r>
                          </w:p>
                          <w:p w14:paraId="63A726D2" w14:textId="77777777" w:rsidR="008F243D" w:rsidRPr="006853FD" w:rsidRDefault="008F243D" w:rsidP="006853FD">
                            <w:pPr>
                              <w:spacing w:after="0" w:line="240" w:lineRule="auto"/>
                              <w:jc w:val="lowKashida"/>
                              <w:rPr>
                                <w:rFonts w:cs="B Nazanin"/>
                                <w:sz w:val="20"/>
                                <w:szCs w:val="20"/>
                                <w:rtl/>
                              </w:rPr>
                            </w:pPr>
                            <w:r w:rsidRPr="006853FD">
                              <w:rPr>
                                <w:rFonts w:cs="B Titr" w:hint="cs"/>
                                <w:sz w:val="20"/>
                                <w:szCs w:val="20"/>
                                <w:rtl/>
                              </w:rPr>
                              <w:t xml:space="preserve">                        سمت : </w:t>
                            </w:r>
                          </w:p>
                          <w:p w14:paraId="1E8939FB" w14:textId="77777777" w:rsidR="008F243D" w:rsidRPr="006853FD" w:rsidRDefault="008F243D" w:rsidP="006853FD">
                            <w:pPr>
                              <w:spacing w:after="0" w:line="240" w:lineRule="auto"/>
                              <w:jc w:val="lowKashida"/>
                              <w:rPr>
                                <w:rFonts w:cs="B Nazanin"/>
                                <w:sz w:val="20"/>
                                <w:szCs w:val="20"/>
                                <w:rtl/>
                              </w:rPr>
                            </w:pPr>
                            <w:r w:rsidRPr="006853FD">
                              <w:rPr>
                                <w:rFonts w:cs="B Titr" w:hint="cs"/>
                                <w:sz w:val="20"/>
                                <w:szCs w:val="20"/>
                                <w:rtl/>
                              </w:rPr>
                              <w:t xml:space="preserve">           محل مهر و</w:t>
                            </w:r>
                            <w:r w:rsidRPr="006853FD">
                              <w:rPr>
                                <w:rFonts w:cs="B Titr" w:hint="cs"/>
                                <w:b/>
                                <w:bCs/>
                                <w:sz w:val="20"/>
                                <w:szCs w:val="20"/>
                                <w:rtl/>
                              </w:rPr>
                              <w:t xml:space="preserve"> امضاء</w:t>
                            </w:r>
                            <w:r w:rsidRPr="006853FD">
                              <w:rPr>
                                <w:rFonts w:cs="B Nazanin" w:hint="cs"/>
                                <w:b/>
                                <w:bCs/>
                                <w:sz w:val="20"/>
                                <w:szCs w:val="20"/>
                                <w:rtl/>
                              </w:rPr>
                              <w:t xml:space="preserve"> </w:t>
                            </w:r>
                            <w:r w:rsidRPr="006853FD">
                              <w:rPr>
                                <w:rFonts w:cs="B Titr" w:hint="cs"/>
                                <w:b/>
                                <w:bCs/>
                                <w:sz w:val="20"/>
                                <w:szCs w:val="20"/>
                                <w:rtl/>
                              </w:rPr>
                              <w:t>:</w:t>
                            </w:r>
                          </w:p>
                          <w:p w14:paraId="1182170C" w14:textId="77777777" w:rsidR="008F243D" w:rsidRPr="006853FD" w:rsidRDefault="008F243D" w:rsidP="006853FD">
                            <w:pPr>
                              <w:spacing w:after="0" w:line="240" w:lineRule="auto"/>
                              <w:jc w:val="lowKashida"/>
                              <w:rPr>
                                <w:rFonts w:cs="B Mitra"/>
                                <w:b/>
                                <w:bCs/>
                                <w:sz w:val="20"/>
                                <w:szCs w:val="20"/>
                                <w:rtl/>
                              </w:rPr>
                            </w:pPr>
                          </w:p>
                          <w:p w14:paraId="46BAD810" w14:textId="77777777" w:rsidR="008F243D" w:rsidRPr="006853FD" w:rsidRDefault="008F243D" w:rsidP="006853FD">
                            <w:pPr>
                              <w:spacing w:line="240" w:lineRule="auto"/>
                              <w:jc w:val="center"/>
                              <w:rPr>
                                <w:sz w:val="20"/>
                                <w:szCs w:val="20"/>
                              </w:rPr>
                            </w:pPr>
                          </w:p>
                        </w:txbxContent>
                      </v:textbox>
                    </v:rect>
                  </w:pict>
                </mc:Fallback>
              </mc:AlternateContent>
            </w:r>
            <w:r>
              <w:rPr>
                <w:rFonts w:cs="B Titr" w:hint="cs"/>
                <w:noProof/>
                <w:rtl/>
              </w:rPr>
              <mc:AlternateContent>
                <mc:Choice Requires="wps">
                  <w:drawing>
                    <wp:anchor distT="0" distB="0" distL="114300" distR="114300" simplePos="0" relativeHeight="251666432" behindDoc="0" locked="0" layoutInCell="1" allowOverlap="1" wp14:anchorId="323EF831" wp14:editId="5C037649">
                      <wp:simplePos x="0" y="0"/>
                      <wp:positionH relativeFrom="column">
                        <wp:posOffset>2489835</wp:posOffset>
                      </wp:positionH>
                      <wp:positionV relativeFrom="paragraph">
                        <wp:posOffset>27305</wp:posOffset>
                      </wp:positionV>
                      <wp:extent cx="2019300" cy="1838325"/>
                      <wp:effectExtent l="0" t="0" r="0" b="9525"/>
                      <wp:wrapNone/>
                      <wp:docPr id="5" name="Rectangle 5"/>
                      <wp:cNvGraphicFramePr/>
                      <a:graphic xmlns:a="http://schemas.openxmlformats.org/drawingml/2006/main">
                        <a:graphicData uri="http://schemas.microsoft.com/office/word/2010/wordprocessingShape">
                          <wps:wsp>
                            <wps:cNvSpPr/>
                            <wps:spPr>
                              <a:xfrm>
                                <a:off x="0" y="0"/>
                                <a:ext cx="2019300" cy="1838325"/>
                              </a:xfrm>
                              <a:prstGeom prst="rect">
                                <a:avLst/>
                              </a:prstGeom>
                              <a:solidFill>
                                <a:sysClr val="window" lastClr="FFFFFF"/>
                              </a:solidFill>
                              <a:ln w="25400" cap="flat" cmpd="sng" algn="ctr">
                                <a:noFill/>
                                <a:prstDash val="solid"/>
                              </a:ln>
                              <a:effectLst/>
                            </wps:spPr>
                            <wps:txbx>
                              <w:txbxContent>
                                <w:p w14:paraId="159EFB6D" w14:textId="77777777" w:rsidR="008F243D" w:rsidRPr="006853FD" w:rsidRDefault="008F243D" w:rsidP="006853FD">
                                  <w:pPr>
                                    <w:spacing w:before="240" w:after="0" w:line="240" w:lineRule="auto"/>
                                    <w:ind w:left="-432" w:right="-432"/>
                                    <w:jc w:val="center"/>
                                    <w:rPr>
                                      <w:rFonts w:cs="B Titr"/>
                                      <w:b/>
                                      <w:bCs/>
                                      <w:sz w:val="20"/>
                                      <w:szCs w:val="20"/>
                                      <w:rtl/>
                                    </w:rPr>
                                  </w:pPr>
                                  <w:r w:rsidRPr="006853FD">
                                    <w:rPr>
                                      <w:rFonts w:cs="B Titr" w:hint="cs"/>
                                      <w:b/>
                                      <w:bCs/>
                                      <w:sz w:val="20"/>
                                      <w:szCs w:val="20"/>
                                      <w:rtl/>
                                    </w:rPr>
                                    <w:t>نماينده امور مالي كارفرما:</w:t>
                                  </w:r>
                                </w:p>
                                <w:p w14:paraId="0F203BE6" w14:textId="77777777" w:rsidR="008F243D" w:rsidRPr="006853FD" w:rsidRDefault="008F243D" w:rsidP="006853FD">
                                  <w:pPr>
                                    <w:spacing w:before="240" w:after="0" w:line="240" w:lineRule="auto"/>
                                    <w:ind w:left="-432" w:right="-432"/>
                                    <w:jc w:val="center"/>
                                    <w:rPr>
                                      <w:rFonts w:cs="B Titr"/>
                                      <w:b/>
                                      <w:bCs/>
                                      <w:sz w:val="20"/>
                                      <w:szCs w:val="20"/>
                                      <w:rtl/>
                                    </w:rPr>
                                  </w:pPr>
                                  <w:r w:rsidRPr="006853FD">
                                    <w:rPr>
                                      <w:rFonts w:cs="B Titr" w:hint="cs"/>
                                      <w:b/>
                                      <w:bCs/>
                                      <w:sz w:val="20"/>
                                      <w:szCs w:val="20"/>
                                      <w:rtl/>
                                    </w:rPr>
                                    <w:t xml:space="preserve">  نام و نام خانوادگي:</w:t>
                                  </w:r>
                                </w:p>
                                <w:p w14:paraId="62A69BFA" w14:textId="77777777" w:rsidR="008F243D" w:rsidRPr="006853FD" w:rsidRDefault="008F243D" w:rsidP="006853FD">
                                  <w:pPr>
                                    <w:spacing w:before="240" w:after="0" w:line="240" w:lineRule="auto"/>
                                    <w:ind w:left="-432" w:right="-432"/>
                                    <w:jc w:val="center"/>
                                    <w:rPr>
                                      <w:rFonts w:cs="B Titr"/>
                                      <w:b/>
                                      <w:bCs/>
                                      <w:sz w:val="20"/>
                                      <w:szCs w:val="20"/>
                                      <w:rtl/>
                                    </w:rPr>
                                  </w:pPr>
                                  <w:r w:rsidRPr="006853FD">
                                    <w:rPr>
                                      <w:rFonts w:cs="B Titr" w:hint="cs"/>
                                      <w:b/>
                                      <w:bCs/>
                                      <w:sz w:val="20"/>
                                      <w:szCs w:val="20"/>
                                      <w:rtl/>
                                    </w:rPr>
                                    <w:t>سمت:</w:t>
                                  </w:r>
                                </w:p>
                                <w:p w14:paraId="2CBAB338" w14:textId="77777777" w:rsidR="008F243D" w:rsidRPr="006853FD" w:rsidRDefault="008F243D" w:rsidP="006853FD">
                                  <w:pPr>
                                    <w:spacing w:before="240" w:after="0" w:line="240" w:lineRule="auto"/>
                                    <w:ind w:left="-432" w:right="-432"/>
                                    <w:jc w:val="center"/>
                                    <w:rPr>
                                      <w:sz w:val="20"/>
                                      <w:szCs w:val="20"/>
                                    </w:rPr>
                                  </w:pPr>
                                  <w:r w:rsidRPr="006853FD">
                                    <w:rPr>
                                      <w:rFonts w:cs="B Titr" w:hint="cs"/>
                                      <w:b/>
                                      <w:bCs/>
                                      <w:sz w:val="20"/>
                                      <w:szCs w:val="20"/>
                                      <w:rtl/>
                                    </w:rPr>
                                    <w:t>محل</w:t>
                                  </w:r>
                                  <w:r w:rsidRPr="006853FD">
                                    <w:rPr>
                                      <w:rFonts w:cs="B Titr" w:hint="cs"/>
                                      <w:sz w:val="20"/>
                                      <w:szCs w:val="20"/>
                                      <w:rtl/>
                                    </w:rPr>
                                    <w:t xml:space="preserve"> امضاء</w:t>
                                  </w:r>
                                </w:p>
                                <w:p w14:paraId="1060656F" w14:textId="77777777" w:rsidR="00D25FF9" w:rsidRDefault="00D25FF9"/>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EF831" id="Rectangle 5" o:spid="_x0000_s1028" style="position:absolute;left:0;text-align:left;margin-left:196.05pt;margin-top:2.15pt;width:159pt;height:1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" fillcolor="window" stroked="f" strokeweight="2pt">
                      <v:textbox>
                        <w:txbxContent>
                          <w:p w14:paraId="159EFB6D" w14:textId="77777777" w:rsidR="008F243D" w:rsidRPr="006853FD" w:rsidRDefault="008F243D" w:rsidP="006853FD">
                            <w:pPr>
                              <w:spacing w:before="240" w:after="0" w:line="240" w:lineRule="auto"/>
                              <w:ind w:left="-432" w:right="-432"/>
                              <w:jc w:val="center"/>
                              <w:rPr>
                                <w:rFonts w:cs="B Titr"/>
                                <w:b/>
                                <w:bCs/>
                                <w:sz w:val="20"/>
                                <w:szCs w:val="20"/>
                                <w:rtl/>
                              </w:rPr>
                            </w:pPr>
                            <w:r w:rsidRPr="006853FD">
                              <w:rPr>
                                <w:rFonts w:cs="B Titr" w:hint="cs"/>
                                <w:b/>
                                <w:bCs/>
                                <w:sz w:val="20"/>
                                <w:szCs w:val="20"/>
                                <w:rtl/>
                              </w:rPr>
                              <w:t>نماينده امور مالي كارفرما:</w:t>
                            </w:r>
                          </w:p>
                          <w:p w14:paraId="0F203BE6" w14:textId="77777777" w:rsidR="008F243D" w:rsidRPr="006853FD" w:rsidRDefault="008F243D" w:rsidP="006853FD">
                            <w:pPr>
                              <w:spacing w:before="240" w:after="0" w:line="240" w:lineRule="auto"/>
                              <w:ind w:left="-432" w:right="-432"/>
                              <w:jc w:val="center"/>
                              <w:rPr>
                                <w:rFonts w:cs="B Titr"/>
                                <w:b/>
                                <w:bCs/>
                                <w:sz w:val="20"/>
                                <w:szCs w:val="20"/>
                                <w:rtl/>
                              </w:rPr>
                            </w:pPr>
                            <w:r w:rsidRPr="006853FD">
                              <w:rPr>
                                <w:rFonts w:cs="B Titr" w:hint="cs"/>
                                <w:b/>
                                <w:bCs/>
                                <w:sz w:val="20"/>
                                <w:szCs w:val="20"/>
                                <w:rtl/>
                              </w:rPr>
                              <w:t xml:space="preserve">  نام و نام خانوادگي:</w:t>
                            </w:r>
                          </w:p>
                          <w:p w14:paraId="62A69BFA" w14:textId="77777777" w:rsidR="008F243D" w:rsidRPr="006853FD" w:rsidRDefault="008F243D" w:rsidP="006853FD">
                            <w:pPr>
                              <w:spacing w:before="240" w:after="0" w:line="240" w:lineRule="auto"/>
                              <w:ind w:left="-432" w:right="-432"/>
                              <w:jc w:val="center"/>
                              <w:rPr>
                                <w:rFonts w:cs="B Titr"/>
                                <w:b/>
                                <w:bCs/>
                                <w:sz w:val="20"/>
                                <w:szCs w:val="20"/>
                                <w:rtl/>
                              </w:rPr>
                            </w:pPr>
                            <w:r w:rsidRPr="006853FD">
                              <w:rPr>
                                <w:rFonts w:cs="B Titr" w:hint="cs"/>
                                <w:b/>
                                <w:bCs/>
                                <w:sz w:val="20"/>
                                <w:szCs w:val="20"/>
                                <w:rtl/>
                              </w:rPr>
                              <w:t>سمت:</w:t>
                            </w:r>
                          </w:p>
                          <w:p w14:paraId="2CBAB338" w14:textId="77777777" w:rsidR="008F243D" w:rsidRPr="006853FD" w:rsidRDefault="008F243D" w:rsidP="006853FD">
                            <w:pPr>
                              <w:spacing w:before="240" w:after="0" w:line="240" w:lineRule="auto"/>
                              <w:ind w:left="-432" w:right="-432"/>
                              <w:jc w:val="center"/>
                              <w:rPr>
                                <w:sz w:val="20"/>
                                <w:szCs w:val="20"/>
                              </w:rPr>
                            </w:pPr>
                            <w:r w:rsidRPr="006853FD">
                              <w:rPr>
                                <w:rFonts w:cs="B Titr" w:hint="cs"/>
                                <w:b/>
                                <w:bCs/>
                                <w:sz w:val="20"/>
                                <w:szCs w:val="20"/>
                                <w:rtl/>
                              </w:rPr>
                              <w:t>محل</w:t>
                            </w:r>
                            <w:r w:rsidRPr="006853FD">
                              <w:rPr>
                                <w:rFonts w:cs="B Titr" w:hint="cs"/>
                                <w:sz w:val="20"/>
                                <w:szCs w:val="20"/>
                                <w:rtl/>
                              </w:rPr>
                              <w:t xml:space="preserve"> امضاء</w:t>
                            </w:r>
                          </w:p>
                          <w:p w14:paraId="1060656F" w14:textId="77777777" w:rsidR="00D25FF9" w:rsidRDefault="00D25FF9"/>
                        </w:txbxContent>
                      </v:textbox>
                    </v:rect>
                  </w:pict>
                </mc:Fallback>
              </mc:AlternateContent>
            </w:r>
          </w:p>
          <w:p w14:paraId="2DBA0996" w14:textId="3FAEBC38" w:rsidR="008F243D" w:rsidRPr="00D25FF9" w:rsidRDefault="008F243D" w:rsidP="006853FD">
            <w:pPr>
              <w:spacing w:after="0" w:line="240" w:lineRule="auto"/>
              <w:jc w:val="lowKashida"/>
              <w:rPr>
                <w:rFonts w:cs="B Titr"/>
                <w:sz w:val="20"/>
                <w:szCs w:val="20"/>
                <w:rtl/>
              </w:rPr>
            </w:pPr>
            <w:r w:rsidRPr="00D25FF9">
              <w:rPr>
                <w:rFonts w:cs="B Titr" w:hint="cs"/>
                <w:sz w:val="20"/>
                <w:szCs w:val="20"/>
                <w:rtl/>
              </w:rPr>
              <w:t>كارفرما :</w:t>
            </w:r>
            <w:r w:rsidRPr="00D25FF9">
              <w:rPr>
                <w:rFonts w:cs="B Titr" w:hint="cs"/>
                <w:sz w:val="20"/>
                <w:szCs w:val="20"/>
                <w:rtl/>
              </w:rPr>
              <w:tab/>
            </w:r>
          </w:p>
          <w:p w14:paraId="550E8181" w14:textId="5D19CF12" w:rsidR="008F243D" w:rsidRPr="00D25FF9" w:rsidRDefault="008F243D" w:rsidP="008F243D">
            <w:pPr>
              <w:spacing w:after="0" w:line="240" w:lineRule="auto"/>
              <w:jc w:val="lowKashida"/>
              <w:rPr>
                <w:rFonts w:cs="B Titr"/>
                <w:sz w:val="20"/>
                <w:szCs w:val="20"/>
                <w:rtl/>
              </w:rPr>
            </w:pPr>
            <w:r w:rsidRPr="00D25FF9">
              <w:rPr>
                <w:rFonts w:cs="B Titr" w:hint="cs"/>
                <w:spacing w:val="-8"/>
                <w:sz w:val="20"/>
                <w:szCs w:val="20"/>
                <w:rtl/>
              </w:rPr>
              <w:t xml:space="preserve"> نام و نام خانوادگي کارفرما:</w:t>
            </w:r>
            <w:r w:rsidRPr="00D25FF9">
              <w:rPr>
                <w:rFonts w:cs="B Mitra" w:hint="cs"/>
                <w:b/>
                <w:bCs/>
                <w:sz w:val="20"/>
                <w:szCs w:val="20"/>
                <w:rtl/>
              </w:rPr>
              <w:t xml:space="preserve"> </w:t>
            </w:r>
          </w:p>
          <w:p w14:paraId="288B0CAE" w14:textId="77777777" w:rsidR="008F243D" w:rsidRPr="00D25FF9" w:rsidRDefault="008F243D" w:rsidP="008F243D">
            <w:pPr>
              <w:spacing w:after="0" w:line="240" w:lineRule="auto"/>
              <w:jc w:val="lowKashida"/>
              <w:rPr>
                <w:rFonts w:cs="B Titr"/>
                <w:sz w:val="20"/>
                <w:szCs w:val="20"/>
                <w:rtl/>
              </w:rPr>
            </w:pPr>
            <w:r w:rsidRPr="00D25FF9">
              <w:rPr>
                <w:rFonts w:cs="B Titr" w:hint="cs"/>
                <w:spacing w:val="-10"/>
                <w:sz w:val="20"/>
                <w:szCs w:val="20"/>
                <w:rtl/>
              </w:rPr>
              <w:t>سمت :</w:t>
            </w:r>
            <w:r w:rsidRPr="00D25FF9">
              <w:rPr>
                <w:rFonts w:cs="B Titr" w:hint="cs"/>
                <w:sz w:val="20"/>
                <w:szCs w:val="20"/>
                <w:rtl/>
              </w:rPr>
              <w:t xml:space="preserve">  </w:t>
            </w:r>
          </w:p>
          <w:p w14:paraId="79722861" w14:textId="77777777" w:rsidR="008F243D" w:rsidRDefault="008F243D" w:rsidP="008F243D">
            <w:pPr>
              <w:spacing w:after="0" w:line="240" w:lineRule="auto"/>
              <w:jc w:val="lowKashida"/>
              <w:rPr>
                <w:rFonts w:cs="B Titr"/>
                <w:rtl/>
              </w:rPr>
            </w:pPr>
            <w:r w:rsidRPr="00D25FF9">
              <w:rPr>
                <w:rFonts w:cs="B Titr" w:hint="cs"/>
                <w:sz w:val="20"/>
                <w:szCs w:val="20"/>
                <w:rtl/>
              </w:rPr>
              <w:t xml:space="preserve">محل مهر و امضاء : </w:t>
            </w:r>
            <w:r w:rsidRPr="00E22F92">
              <w:rPr>
                <w:rFonts w:cs="B Titr"/>
                <w:rtl/>
              </w:rPr>
              <w:tab/>
            </w:r>
            <w:r w:rsidRPr="00E22F92">
              <w:rPr>
                <w:rFonts w:cs="B Titr" w:hint="cs"/>
                <w:rtl/>
              </w:rPr>
              <w:tab/>
            </w:r>
            <w:r>
              <w:rPr>
                <w:rFonts w:cs="B Titr" w:hint="cs"/>
                <w:rtl/>
              </w:rPr>
              <w:t xml:space="preserve">                                                                                                            </w:t>
            </w:r>
          </w:p>
          <w:p w14:paraId="2B8401C8" w14:textId="77777777" w:rsidR="008F243D" w:rsidRDefault="008F243D" w:rsidP="008F243D">
            <w:pPr>
              <w:spacing w:after="0" w:line="240" w:lineRule="auto"/>
              <w:jc w:val="lowKashida"/>
              <w:rPr>
                <w:rFonts w:cs="B Titr"/>
                <w:rtl/>
              </w:rPr>
            </w:pPr>
            <w:r w:rsidRPr="00E22F92">
              <w:rPr>
                <w:rFonts w:cs="B Titr"/>
                <w:rtl/>
              </w:rPr>
              <w:tab/>
            </w:r>
            <w:r w:rsidRPr="00E22F92">
              <w:rPr>
                <w:rFonts w:cs="B Titr"/>
                <w:rtl/>
              </w:rPr>
              <w:tab/>
            </w:r>
          </w:p>
          <w:p w14:paraId="024528E8" w14:textId="77777777" w:rsidR="008F243D" w:rsidRDefault="008F243D" w:rsidP="008F243D">
            <w:pPr>
              <w:spacing w:after="0" w:line="240" w:lineRule="auto"/>
              <w:jc w:val="lowKashida"/>
              <w:rPr>
                <w:rFonts w:cs="B Titr"/>
                <w:rtl/>
              </w:rPr>
            </w:pPr>
          </w:p>
          <w:p w14:paraId="5EB89B0C" w14:textId="77777777" w:rsidR="008F243D" w:rsidRDefault="008F243D" w:rsidP="008F243D">
            <w:pPr>
              <w:spacing w:after="0" w:line="240" w:lineRule="auto"/>
              <w:jc w:val="lowKashida"/>
              <w:rPr>
                <w:rFonts w:cs="B Titr"/>
                <w:b/>
                <w:bCs/>
                <w:rtl/>
              </w:rPr>
            </w:pPr>
          </w:p>
        </w:tc>
      </w:tr>
    </w:tbl>
    <w:p w14:paraId="16AB7D39" w14:textId="77777777" w:rsidR="00EA7A96" w:rsidRPr="00810B74" w:rsidRDefault="00EA7A96" w:rsidP="008F243D">
      <w:pPr>
        <w:spacing w:after="0" w:line="240" w:lineRule="auto"/>
        <w:rPr>
          <w:sz w:val="6"/>
          <w:szCs w:val="6"/>
        </w:rPr>
      </w:pPr>
    </w:p>
    <w:sectPr w:rsidR="00EA7A96" w:rsidRPr="00810B74" w:rsidSect="001D287B">
      <w:headerReference w:type="default" r:id="rId8"/>
      <w:footerReference w:type="even" r:id="rId9"/>
      <w:footerReference w:type="default" r:id="rId10"/>
      <w:pgSz w:w="11906" w:h="16838"/>
      <w:pgMar w:top="1985" w:right="1440" w:bottom="709" w:left="1440" w:header="708" w:footer="452" w:gutter="0"/>
      <w:pgNumType w:start="1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B9DB" w14:textId="77777777" w:rsidR="00E83427" w:rsidRDefault="00E83427" w:rsidP="00E876E8">
      <w:pPr>
        <w:spacing w:after="0" w:line="240" w:lineRule="auto"/>
      </w:pPr>
      <w:r>
        <w:separator/>
      </w:r>
    </w:p>
  </w:endnote>
  <w:endnote w:type="continuationSeparator" w:id="0">
    <w:p w14:paraId="0A8B6917" w14:textId="77777777" w:rsidR="00E83427" w:rsidRDefault="00E83427" w:rsidP="00E8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PS">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itra">
    <w:panose1 w:val="02000500000000000000"/>
    <w:charset w:val="B2"/>
    <w:family w:val="auto"/>
    <w:pitch w:val="variable"/>
    <w:sig w:usb0="800020A7" w:usb1="D000004A" w:usb2="00000008" w:usb3="00000000" w:csb0="00000051" w:csb1="00000000"/>
  </w:font>
  <w:font w:name="B Mitra">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Yagut">
    <w:altName w:val="Arial"/>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9E5D" w14:textId="77777777" w:rsidR="008744CA" w:rsidRDefault="00CA062A" w:rsidP="00DB1D6D">
    <w:pPr>
      <w:pStyle w:val="Footer"/>
      <w:framePr w:wrap="around" w:vAnchor="text" w:hAnchor="text" w:xAlign="center" w:y="1"/>
      <w:rPr>
        <w:rStyle w:val="PageNumber"/>
      </w:rPr>
    </w:pPr>
    <w:r>
      <w:rPr>
        <w:rStyle w:val="PageNumber"/>
        <w:rtl/>
      </w:rPr>
      <w:fldChar w:fldCharType="begin"/>
    </w:r>
    <w:r w:rsidR="008744CA">
      <w:rPr>
        <w:rStyle w:val="PageNumber"/>
      </w:rPr>
      <w:instrText xml:space="preserve">PAGE  </w:instrText>
    </w:r>
    <w:r>
      <w:rPr>
        <w:rStyle w:val="PageNumber"/>
        <w:rtl/>
      </w:rPr>
      <w:fldChar w:fldCharType="end"/>
    </w:r>
  </w:p>
  <w:p w14:paraId="10F53BFE" w14:textId="77777777" w:rsidR="008744CA" w:rsidRDefault="00874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5629527"/>
      <w:docPartObj>
        <w:docPartGallery w:val="Page Numbers (Bottom of Page)"/>
        <w:docPartUnique/>
      </w:docPartObj>
    </w:sdtPr>
    <w:sdtEndPr/>
    <w:sdtContent>
      <w:p w14:paraId="66425175" w14:textId="77777777" w:rsidR="001D287B" w:rsidRDefault="001D287B" w:rsidP="001D287B">
        <w:pPr>
          <w:pStyle w:val="Footer"/>
          <w:spacing w:line="192" w:lineRule="auto"/>
          <w:ind w:right="360"/>
          <w:jc w:val="center"/>
          <w:rPr>
            <w:rFonts w:cs="B Mitra"/>
            <w:color w:val="4F6228" w:themeColor="accent3" w:themeShade="80"/>
            <w:rtl/>
          </w:rPr>
        </w:pPr>
      </w:p>
      <w:p w14:paraId="193BDB2F" w14:textId="77777777" w:rsidR="001D287B" w:rsidRPr="00735F2C" w:rsidRDefault="001D287B" w:rsidP="001D287B">
        <w:pPr>
          <w:pStyle w:val="Footer"/>
          <w:spacing w:line="192" w:lineRule="auto"/>
          <w:ind w:right="360"/>
          <w:jc w:val="center"/>
          <w:rPr>
            <w:rFonts w:cs="B Mitra"/>
            <w:color w:val="403152" w:themeColor="accent4" w:themeShade="80"/>
            <w:rtl/>
          </w:rPr>
        </w:pPr>
        <w:r w:rsidRPr="00735F2C">
          <w:rPr>
            <w:rFonts w:cs="B Mitra"/>
            <w:noProof/>
            <w:color w:val="403152" w:themeColor="accent4" w:themeShade="80"/>
            <w:rtl/>
          </w:rPr>
          <mc:AlternateContent>
            <mc:Choice Requires="wps">
              <w:drawing>
                <wp:anchor distT="4294967294" distB="4294967294" distL="114300" distR="114300" simplePos="0" relativeHeight="251657728" behindDoc="0" locked="0" layoutInCell="1" allowOverlap="1" wp14:anchorId="0A883ED4" wp14:editId="27DF05D6">
                  <wp:simplePos x="0" y="0"/>
                  <wp:positionH relativeFrom="page">
                    <wp:posOffset>118745</wp:posOffset>
                  </wp:positionH>
                  <wp:positionV relativeFrom="paragraph">
                    <wp:posOffset>5079</wp:posOffset>
                  </wp:positionV>
                  <wp:extent cx="1015365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0" cy="0"/>
                          </a:xfrm>
                          <a:prstGeom prst="line">
                            <a:avLst/>
                          </a:prstGeom>
                          <a:noFill/>
                          <a:ln w="9525">
                            <a:solidFill>
                              <a:srgbClr val="5F497A"/>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DB6C43" id="Straight Connector 24"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9.35pt,.4pt" to="80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" strokecolor="#5f497a">
                  <v:stroke dashstyle="longDash"/>
                  <w10:wrap anchorx="page"/>
                </v:line>
              </w:pict>
            </mc:Fallback>
          </mc:AlternateContent>
        </w:r>
        <w:r w:rsidRPr="00735F2C">
          <w:rPr>
            <w:rFonts w:cs="B Mitra" w:hint="cs"/>
            <w:color w:val="403152" w:themeColor="accent4" w:themeShade="80"/>
            <w:rtl/>
          </w:rPr>
          <w:t xml:space="preserve">تمامي موارد فوق مطالعه گرديد و مورد تاييد اينجانب ............................................... مدير عامل شركت ......................... مي‌باشد. </w:t>
        </w:r>
      </w:p>
      <w:p w14:paraId="28546035" w14:textId="77777777" w:rsidR="001D287B" w:rsidRDefault="001D287B">
        <w:pPr>
          <w:pStyle w:val="Footer"/>
          <w:jc w:val="center"/>
          <w:rPr>
            <w:rtl/>
          </w:rPr>
        </w:pPr>
      </w:p>
      <w:p w14:paraId="47FBABB1" w14:textId="77777777" w:rsidR="001D287B" w:rsidRDefault="00E83427">
        <w:pPr>
          <w:pStyle w:val="Footer"/>
          <w:jc w:val="center"/>
        </w:pPr>
      </w:p>
    </w:sdtContent>
  </w:sdt>
  <w:p w14:paraId="1CF6885C" w14:textId="77777777" w:rsidR="008744CA" w:rsidRPr="00FD59DA" w:rsidRDefault="008744CA" w:rsidP="00DB1D6D">
    <w:pPr>
      <w:pStyle w:val="Footer"/>
      <w:spacing w:line="192" w:lineRule="auto"/>
      <w:ind w:right="360"/>
      <w:jc w:val="center"/>
      <w:rPr>
        <w:color w:val="00B0F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C23D" w14:textId="77777777" w:rsidR="00E83427" w:rsidRDefault="00E83427" w:rsidP="00E876E8">
      <w:pPr>
        <w:spacing w:after="0" w:line="240" w:lineRule="auto"/>
      </w:pPr>
      <w:r>
        <w:separator/>
      </w:r>
    </w:p>
  </w:footnote>
  <w:footnote w:type="continuationSeparator" w:id="0">
    <w:p w14:paraId="757ABB93" w14:textId="77777777" w:rsidR="00E83427" w:rsidRDefault="00E83427" w:rsidP="00E8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53E0" w14:textId="0AED19FF" w:rsidR="008744CA" w:rsidRPr="00CB0D69" w:rsidRDefault="004B2D9E" w:rsidP="00DB1D6D">
    <w:pPr>
      <w:spacing w:line="192" w:lineRule="auto"/>
      <w:jc w:val="center"/>
    </w:pPr>
    <w:r>
      <w:rPr>
        <w:noProof/>
      </w:rPr>
      <mc:AlternateContent>
        <mc:Choice Requires="wpg">
          <w:drawing>
            <wp:anchor distT="0" distB="0" distL="114300" distR="114300" simplePos="0" relativeHeight="251656704" behindDoc="0" locked="0" layoutInCell="1" allowOverlap="1" wp14:anchorId="0AA8603F" wp14:editId="78811179">
              <wp:simplePos x="0" y="0"/>
              <wp:positionH relativeFrom="column">
                <wp:posOffset>-510540</wp:posOffset>
              </wp:positionH>
              <wp:positionV relativeFrom="paragraph">
                <wp:posOffset>-113665</wp:posOffset>
              </wp:positionV>
              <wp:extent cx="6932930" cy="1041400"/>
              <wp:effectExtent l="0" t="0" r="127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1041400"/>
                        <a:chOff x="711" y="256"/>
                        <a:chExt cx="10918" cy="1705"/>
                      </a:xfrm>
                    </wpg:grpSpPr>
                    <wps:wsp>
                      <wps:cNvPr id="2" name="Text Box 2"/>
                      <wps:cNvSpPr txBox="1">
                        <a:spLocks noChangeArrowheads="1"/>
                      </wps:cNvSpPr>
                      <wps:spPr bwMode="auto">
                        <a:xfrm>
                          <a:off x="711" y="256"/>
                          <a:ext cx="266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EC10BB" w14:textId="77777777" w:rsidR="004B2D9E" w:rsidRPr="00735F2C" w:rsidRDefault="004B2D9E" w:rsidP="004B2D9E">
                            <w:pPr>
                              <w:spacing w:after="0" w:line="240" w:lineRule="auto"/>
                              <w:jc w:val="lowKashida"/>
                              <w:rPr>
                                <w:rFonts w:cs="B Mitra"/>
                                <w:color w:val="403152" w:themeColor="accent4" w:themeShade="80"/>
                              </w:rPr>
                            </w:pPr>
                            <w:r w:rsidRPr="00735F2C">
                              <w:rPr>
                                <w:rFonts w:cs="B Mitra" w:hint="cs"/>
                                <w:color w:val="403152" w:themeColor="accent4" w:themeShade="80"/>
                                <w:rtl/>
                              </w:rPr>
                              <w:t>تاريخ: ....................</w:t>
                            </w:r>
                          </w:p>
                          <w:p w14:paraId="5E4AA7D4" w14:textId="77777777" w:rsidR="004B2D9E" w:rsidRPr="00735F2C" w:rsidRDefault="004B2D9E" w:rsidP="004B2D9E">
                            <w:pPr>
                              <w:spacing w:after="0" w:line="240" w:lineRule="auto"/>
                              <w:jc w:val="lowKashida"/>
                              <w:rPr>
                                <w:rFonts w:cs="B Mitra"/>
                                <w:color w:val="403152" w:themeColor="accent4" w:themeShade="80"/>
                              </w:rPr>
                            </w:pPr>
                            <w:r w:rsidRPr="00735F2C">
                              <w:rPr>
                                <w:rFonts w:cs="B Mitra" w:hint="cs"/>
                                <w:color w:val="403152" w:themeColor="accent4" w:themeShade="80"/>
                                <w:rtl/>
                              </w:rPr>
                              <w:t>شماره : .................</w:t>
                            </w:r>
                          </w:p>
                          <w:p w14:paraId="71155E4F" w14:textId="77777777" w:rsidR="004B2D9E" w:rsidRPr="00735F2C" w:rsidRDefault="004B2D9E" w:rsidP="004B2D9E">
                            <w:pPr>
                              <w:spacing w:after="0" w:line="240" w:lineRule="auto"/>
                              <w:jc w:val="lowKashida"/>
                              <w:rPr>
                                <w:rFonts w:cs="B Mitra"/>
                                <w:color w:val="403152" w:themeColor="accent4" w:themeShade="80"/>
                              </w:rPr>
                            </w:pPr>
                            <w:r w:rsidRPr="00735F2C">
                              <w:rPr>
                                <w:rFonts w:cs="B Mitra" w:hint="cs"/>
                                <w:color w:val="403152" w:themeColor="accent4" w:themeShade="80"/>
                                <w:rtl/>
                              </w:rPr>
                              <w:t>پيوست:..................</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9842" y="256"/>
                          <a:ext cx="1553" cy="1003"/>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9644" y="1259"/>
                          <a:ext cx="1985" cy="453"/>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18E250C" w14:textId="77777777" w:rsidR="004B2D9E" w:rsidRPr="00735F2C" w:rsidRDefault="004B2D9E" w:rsidP="005B33EB">
                            <w:pPr>
                              <w:spacing w:line="180" w:lineRule="auto"/>
                              <w:jc w:val="center"/>
                              <w:rPr>
                                <w:rFonts w:cs="B Mitra"/>
                                <w:color w:val="403152" w:themeColor="accent4" w:themeShade="80"/>
                                <w:szCs w:val="20"/>
                              </w:rPr>
                            </w:pPr>
                            <w:r w:rsidRPr="00735F2C">
                              <w:rPr>
                                <w:rFonts w:cs="B Mitra" w:hint="cs"/>
                                <w:color w:val="403152" w:themeColor="accent4" w:themeShade="80"/>
                                <w:szCs w:val="20"/>
                                <w:rtl/>
                              </w:rPr>
                              <w:t xml:space="preserve">دانشگاه علوم پزشكي و خدمات </w:t>
                            </w:r>
                            <w:r w:rsidRPr="00735F2C">
                              <w:rPr>
                                <w:rFonts w:cs="B Mitra" w:hint="cs"/>
                                <w:color w:val="403152" w:themeColor="accent4" w:themeShade="80"/>
                                <w:szCs w:val="20"/>
                              </w:rPr>
                              <w:t xml:space="preserve"> </w:t>
                            </w:r>
                            <w:r w:rsidRPr="00735F2C">
                              <w:rPr>
                                <w:rFonts w:cs="B Mitra" w:hint="cs"/>
                                <w:color w:val="403152" w:themeColor="accent4" w:themeShade="80"/>
                                <w:szCs w:val="20"/>
                                <w:rtl/>
                              </w:rPr>
                              <w:t>بهداشتي - درماني تهران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8603F" id="Group 1" o:spid="_x0000_s1029" style="position:absolute;left:0;text-align:left;margin-left:-40.2pt;margin-top:-8.95pt;width:545.9pt;height:82pt;z-index:251656704" coordorigin="711,256" coordsize="10918,1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">
              <v:shapetype id="_x0000_t202" coordsize="21600,21600" o:spt="202" path="m,l,21600r21600,l21600,xe">
                <v:stroke joinstyle="miter"/>
                <v:path gradientshapeok="t" o:connecttype="rect"/>
              </v:shapetype>
              <v:shape id="Text Box 2" o:spid="_x0000_s1030" type="#_x0000_t202" style="position:absolute;left:711;top:256;width:266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" filled="f" stroked="f" strokecolor="white">
                <v:textbox>
                  <w:txbxContent>
                    <w:p w14:paraId="3FEC10BB" w14:textId="77777777" w:rsidR="004B2D9E" w:rsidRPr="00735F2C" w:rsidRDefault="004B2D9E" w:rsidP="004B2D9E">
                      <w:pPr>
                        <w:spacing w:after="0" w:line="240" w:lineRule="auto"/>
                        <w:jc w:val="lowKashida"/>
                        <w:rPr>
                          <w:rFonts w:cs="B Mitra"/>
                          <w:color w:val="403152" w:themeColor="accent4" w:themeShade="80"/>
                        </w:rPr>
                      </w:pPr>
                      <w:r w:rsidRPr="00735F2C">
                        <w:rPr>
                          <w:rFonts w:cs="B Mitra" w:hint="cs"/>
                          <w:color w:val="403152" w:themeColor="accent4" w:themeShade="80"/>
                          <w:rtl/>
                        </w:rPr>
                        <w:t>تاريخ: ....................</w:t>
                      </w:r>
                    </w:p>
                    <w:p w14:paraId="5E4AA7D4" w14:textId="77777777" w:rsidR="004B2D9E" w:rsidRPr="00735F2C" w:rsidRDefault="004B2D9E" w:rsidP="004B2D9E">
                      <w:pPr>
                        <w:spacing w:after="0" w:line="240" w:lineRule="auto"/>
                        <w:jc w:val="lowKashida"/>
                        <w:rPr>
                          <w:rFonts w:cs="B Mitra"/>
                          <w:color w:val="403152" w:themeColor="accent4" w:themeShade="80"/>
                        </w:rPr>
                      </w:pPr>
                      <w:r w:rsidRPr="00735F2C">
                        <w:rPr>
                          <w:rFonts w:cs="B Mitra" w:hint="cs"/>
                          <w:color w:val="403152" w:themeColor="accent4" w:themeShade="80"/>
                          <w:rtl/>
                        </w:rPr>
                        <w:t>شماره : .................</w:t>
                      </w:r>
                    </w:p>
                    <w:p w14:paraId="71155E4F" w14:textId="77777777" w:rsidR="004B2D9E" w:rsidRPr="00735F2C" w:rsidRDefault="004B2D9E" w:rsidP="004B2D9E">
                      <w:pPr>
                        <w:spacing w:after="0" w:line="240" w:lineRule="auto"/>
                        <w:jc w:val="lowKashida"/>
                        <w:rPr>
                          <w:rFonts w:cs="B Mitra"/>
                          <w:color w:val="403152" w:themeColor="accent4" w:themeShade="80"/>
                        </w:rPr>
                      </w:pPr>
                      <w:r w:rsidRPr="00735F2C">
                        <w:rPr>
                          <w:rFonts w:cs="B Mitra" w:hint="cs"/>
                          <w:color w:val="403152" w:themeColor="accent4" w:themeShade="80"/>
                          <w:rtl/>
                        </w:rPr>
                        <w:t>پيوست:..................</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9842;top:256;width:1553;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">
                <v:imagedata r:id="rId2" o:title="" gain="19661f" blacklevel="22938f"/>
              </v:shape>
              <v:shape id="Text Box 4" o:spid="_x0000_s1032" type="#_x0000_t202" style="position:absolute;left:9644;top:1259;width:1985;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" stroked="f" strokecolor="white">
                <v:textbox inset="0,0,0,0">
                  <w:txbxContent>
                    <w:p w14:paraId="518E250C" w14:textId="77777777" w:rsidR="004B2D9E" w:rsidRPr="00735F2C" w:rsidRDefault="004B2D9E" w:rsidP="005B33EB">
                      <w:pPr>
                        <w:spacing w:line="180" w:lineRule="auto"/>
                        <w:jc w:val="center"/>
                        <w:rPr>
                          <w:rFonts w:cs="B Mitra"/>
                          <w:color w:val="403152" w:themeColor="accent4" w:themeShade="80"/>
                          <w:szCs w:val="20"/>
                        </w:rPr>
                      </w:pPr>
                      <w:r w:rsidRPr="00735F2C">
                        <w:rPr>
                          <w:rFonts w:cs="B Mitra" w:hint="cs"/>
                          <w:color w:val="403152" w:themeColor="accent4" w:themeShade="80"/>
                          <w:szCs w:val="20"/>
                          <w:rtl/>
                        </w:rPr>
                        <w:t xml:space="preserve">دانشگاه علوم پزشكي و خدمات </w:t>
                      </w:r>
                      <w:r w:rsidRPr="00735F2C">
                        <w:rPr>
                          <w:rFonts w:cs="B Mitra" w:hint="cs"/>
                          <w:color w:val="403152" w:themeColor="accent4" w:themeShade="80"/>
                          <w:szCs w:val="20"/>
                        </w:rPr>
                        <w:t xml:space="preserve"> </w:t>
                      </w:r>
                      <w:r w:rsidRPr="00735F2C">
                        <w:rPr>
                          <w:rFonts w:cs="B Mitra" w:hint="cs"/>
                          <w:color w:val="403152" w:themeColor="accent4" w:themeShade="80"/>
                          <w:szCs w:val="20"/>
                          <w:rtl/>
                        </w:rPr>
                        <w:t>بهداشتي - درماني تهران</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DAF"/>
    <w:multiLevelType w:val="hybridMultilevel"/>
    <w:tmpl w:val="1ED2C6A6"/>
    <w:lvl w:ilvl="0" w:tplc="863087E0">
      <w:start w:val="1"/>
      <w:numFmt w:val="bullet"/>
      <w:lvlText w:val=""/>
      <w:lvlJc w:val="left"/>
      <w:pPr>
        <w:ind w:left="720" w:hanging="360"/>
      </w:pPr>
      <w:rPr>
        <w:rFonts w:ascii="SymbolPS" w:hAnsi="SymbolP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91EBA"/>
    <w:multiLevelType w:val="hybridMultilevel"/>
    <w:tmpl w:val="3C70279A"/>
    <w:lvl w:ilvl="0" w:tplc="95A20BB0">
      <w:start w:val="1"/>
      <w:numFmt w:val="decimal"/>
      <w:lvlText w:val="%1-"/>
      <w:lvlJc w:val="left"/>
      <w:pPr>
        <w:ind w:left="644" w:hanging="360"/>
      </w:pPr>
      <w:rPr>
        <w:rFonts w:cs="B Titr"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B0B93"/>
    <w:multiLevelType w:val="hybridMultilevel"/>
    <w:tmpl w:val="4322DDAC"/>
    <w:lvl w:ilvl="0" w:tplc="BF548E80">
      <w:start w:val="1"/>
      <w:numFmt w:val="decimal"/>
      <w:lvlText w:val="%1 - "/>
      <w:lvlJc w:val="left"/>
      <w:pPr>
        <w:ind w:left="360" w:hanging="360"/>
      </w:pPr>
      <w:rPr>
        <w:rFonts w:cs="B Titr" w:hint="default"/>
        <w:b w:val="0"/>
        <w:bCs/>
        <w:sz w:val="2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30E60"/>
    <w:multiLevelType w:val="hybridMultilevel"/>
    <w:tmpl w:val="4F6442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B5D20"/>
    <w:multiLevelType w:val="hybridMultilevel"/>
    <w:tmpl w:val="8CC83936"/>
    <w:lvl w:ilvl="0" w:tplc="26945B24">
      <w:start w:val="1"/>
      <w:numFmt w:val="decimal"/>
      <w:lvlText w:val="%1 - "/>
      <w:lvlJc w:val="left"/>
      <w:pPr>
        <w:ind w:left="360" w:hanging="360"/>
      </w:pPr>
      <w:rPr>
        <w:rFonts w:cs="Mitra"/>
        <w:b w:val="0"/>
        <w:bCs/>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C56175"/>
    <w:multiLevelType w:val="hybridMultilevel"/>
    <w:tmpl w:val="2CD8E1CA"/>
    <w:lvl w:ilvl="0" w:tplc="A7446BD2">
      <w:start w:val="1"/>
      <w:numFmt w:val="decimal"/>
      <w:lvlText w:val="%1-"/>
      <w:lvlJc w:val="left"/>
      <w:pPr>
        <w:ind w:left="353" w:hanging="360"/>
      </w:pPr>
      <w:rPr>
        <w:rFonts w:cs="B Titr" w:hint="default"/>
        <w:sz w:val="24"/>
        <w:szCs w:val="24"/>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 w15:restartNumberingAfterBreak="0">
    <w:nsid w:val="2C0F6996"/>
    <w:multiLevelType w:val="hybridMultilevel"/>
    <w:tmpl w:val="3698C722"/>
    <w:lvl w:ilvl="0" w:tplc="9800A6A0">
      <w:start w:val="1"/>
      <w:numFmt w:val="decimal"/>
      <w:lvlText w:val="%1 - "/>
      <w:lvlJc w:val="left"/>
      <w:pPr>
        <w:ind w:left="360" w:hanging="360"/>
      </w:pPr>
      <w:rPr>
        <w:rFonts w:cs="B Titr" w:hint="default"/>
        <w:b w:val="0"/>
        <w:bCs/>
        <w:sz w:val="28"/>
        <w:szCs w:val="2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7" w15:restartNumberingAfterBreak="0">
    <w:nsid w:val="2E855420"/>
    <w:multiLevelType w:val="hybridMultilevel"/>
    <w:tmpl w:val="CEAADB10"/>
    <w:lvl w:ilvl="0" w:tplc="798ED3A2">
      <w:start w:val="1"/>
      <w:numFmt w:val="decimal"/>
      <w:lvlText w:val="%1-"/>
      <w:lvlJc w:val="left"/>
      <w:pPr>
        <w:ind w:left="360" w:hanging="360"/>
      </w:pPr>
      <w:rPr>
        <w:rFonts w:cs="B Titr"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9011E4"/>
    <w:multiLevelType w:val="hybridMultilevel"/>
    <w:tmpl w:val="2C8A039E"/>
    <w:lvl w:ilvl="0" w:tplc="0C2E937A">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9" w15:restartNumberingAfterBreak="0">
    <w:nsid w:val="41DB407F"/>
    <w:multiLevelType w:val="hybridMultilevel"/>
    <w:tmpl w:val="173CD32A"/>
    <w:lvl w:ilvl="0" w:tplc="44500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87D21"/>
    <w:multiLevelType w:val="hybridMultilevel"/>
    <w:tmpl w:val="F55093A6"/>
    <w:lvl w:ilvl="0" w:tplc="CD780A22">
      <w:start w:val="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561CB"/>
    <w:multiLevelType w:val="hybridMultilevel"/>
    <w:tmpl w:val="EBDE3FA2"/>
    <w:lvl w:ilvl="0" w:tplc="8F46FA6E">
      <w:start w:val="1"/>
      <w:numFmt w:val="decimal"/>
      <w:lvlText w:val="%1-"/>
      <w:lvlJc w:val="left"/>
      <w:pPr>
        <w:ind w:left="900" w:hanging="360"/>
      </w:pPr>
      <w:rPr>
        <w:rFonts w:cs="B Titr"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2E0287C"/>
    <w:multiLevelType w:val="hybridMultilevel"/>
    <w:tmpl w:val="8B945068"/>
    <w:lvl w:ilvl="0" w:tplc="35BCC2F2">
      <w:start w:val="1"/>
      <w:numFmt w:val="decimal"/>
      <w:lvlText w:val="%1-"/>
      <w:lvlJc w:val="left"/>
      <w:pPr>
        <w:ind w:left="540" w:hanging="360"/>
      </w:pPr>
      <w:rPr>
        <w:rFonts w:cs="B Titr"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B47D4"/>
    <w:multiLevelType w:val="hybridMultilevel"/>
    <w:tmpl w:val="C602E204"/>
    <w:lvl w:ilvl="0" w:tplc="F1E2F92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C466B"/>
    <w:multiLevelType w:val="hybridMultilevel"/>
    <w:tmpl w:val="6ABA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4318D"/>
    <w:multiLevelType w:val="hybridMultilevel"/>
    <w:tmpl w:val="AE269B48"/>
    <w:lvl w:ilvl="0" w:tplc="263060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C900EE"/>
    <w:multiLevelType w:val="hybridMultilevel"/>
    <w:tmpl w:val="9CBA2D34"/>
    <w:lvl w:ilvl="0" w:tplc="E2265D18">
      <w:start w:val="1"/>
      <w:numFmt w:val="decimal"/>
      <w:lvlText w:val="14 - %1- "/>
      <w:lvlJc w:val="left"/>
      <w:pPr>
        <w:ind w:left="360" w:hanging="360"/>
      </w:pPr>
      <w:rPr>
        <w:rFonts w:cs="Mitra" w:hint="cs"/>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2A6428"/>
    <w:multiLevelType w:val="hybridMultilevel"/>
    <w:tmpl w:val="39DA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95014"/>
    <w:multiLevelType w:val="hybridMultilevel"/>
    <w:tmpl w:val="84A89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F2894"/>
    <w:multiLevelType w:val="hybridMultilevel"/>
    <w:tmpl w:val="0512E482"/>
    <w:lvl w:ilvl="0" w:tplc="D34A36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96FD2"/>
    <w:multiLevelType w:val="hybridMultilevel"/>
    <w:tmpl w:val="12BA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3"/>
  </w:num>
  <w:num w:numId="4">
    <w:abstractNumId w:val="13"/>
  </w:num>
  <w:num w:numId="5">
    <w:abstractNumId w:val="0"/>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
  </w:num>
  <w:num w:numId="12">
    <w:abstractNumId w:val="12"/>
  </w:num>
  <w:num w:numId="13">
    <w:abstractNumId w:val="8"/>
  </w:num>
  <w:num w:numId="14">
    <w:abstractNumId w:val="5"/>
  </w:num>
  <w:num w:numId="15">
    <w:abstractNumId w:val="11"/>
  </w:num>
  <w:num w:numId="16">
    <w:abstractNumId w:val="17"/>
  </w:num>
  <w:num w:numId="17">
    <w:abstractNumId w:val="10"/>
  </w:num>
  <w:num w:numId="18">
    <w:abstractNumId w:val="18"/>
  </w:num>
  <w:num w:numId="19">
    <w:abstractNumId w:val="19"/>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E8"/>
    <w:rsid w:val="00001199"/>
    <w:rsid w:val="00002647"/>
    <w:rsid w:val="000048C6"/>
    <w:rsid w:val="00007AF3"/>
    <w:rsid w:val="000103A8"/>
    <w:rsid w:val="00012170"/>
    <w:rsid w:val="00024DC5"/>
    <w:rsid w:val="00040672"/>
    <w:rsid w:val="00043644"/>
    <w:rsid w:val="0005607E"/>
    <w:rsid w:val="0006256F"/>
    <w:rsid w:val="00080901"/>
    <w:rsid w:val="00087373"/>
    <w:rsid w:val="000940BB"/>
    <w:rsid w:val="00096D6C"/>
    <w:rsid w:val="000A0FF8"/>
    <w:rsid w:val="000A3825"/>
    <w:rsid w:val="000A6887"/>
    <w:rsid w:val="000A76E8"/>
    <w:rsid w:val="000B69CB"/>
    <w:rsid w:val="000C526F"/>
    <w:rsid w:val="000E012D"/>
    <w:rsid w:val="000F444E"/>
    <w:rsid w:val="00101BF5"/>
    <w:rsid w:val="00103853"/>
    <w:rsid w:val="00105DC3"/>
    <w:rsid w:val="00106B66"/>
    <w:rsid w:val="0011313F"/>
    <w:rsid w:val="00122E0F"/>
    <w:rsid w:val="00126B61"/>
    <w:rsid w:val="00127E7E"/>
    <w:rsid w:val="00145B11"/>
    <w:rsid w:val="00147F57"/>
    <w:rsid w:val="00150D0A"/>
    <w:rsid w:val="00150F36"/>
    <w:rsid w:val="00152C2E"/>
    <w:rsid w:val="001545B0"/>
    <w:rsid w:val="00161D9A"/>
    <w:rsid w:val="00164C45"/>
    <w:rsid w:val="00182B19"/>
    <w:rsid w:val="00183375"/>
    <w:rsid w:val="00185141"/>
    <w:rsid w:val="00185BF7"/>
    <w:rsid w:val="00190B4B"/>
    <w:rsid w:val="001A312C"/>
    <w:rsid w:val="001C4848"/>
    <w:rsid w:val="001D0D83"/>
    <w:rsid w:val="001D287B"/>
    <w:rsid w:val="001D42A6"/>
    <w:rsid w:val="001E1832"/>
    <w:rsid w:val="001E2257"/>
    <w:rsid w:val="001F0CFF"/>
    <w:rsid w:val="001F395B"/>
    <w:rsid w:val="001F420E"/>
    <w:rsid w:val="002070CA"/>
    <w:rsid w:val="00231DBC"/>
    <w:rsid w:val="00237916"/>
    <w:rsid w:val="00242B73"/>
    <w:rsid w:val="0025049E"/>
    <w:rsid w:val="002601C1"/>
    <w:rsid w:val="00260FA7"/>
    <w:rsid w:val="002644B2"/>
    <w:rsid w:val="00282D9C"/>
    <w:rsid w:val="00284FFA"/>
    <w:rsid w:val="002863A9"/>
    <w:rsid w:val="002904B8"/>
    <w:rsid w:val="002A2FDB"/>
    <w:rsid w:val="002B598F"/>
    <w:rsid w:val="002C0FDE"/>
    <w:rsid w:val="002C4AA0"/>
    <w:rsid w:val="002E3C30"/>
    <w:rsid w:val="002E65F2"/>
    <w:rsid w:val="002F0E1B"/>
    <w:rsid w:val="002F4DED"/>
    <w:rsid w:val="003143AC"/>
    <w:rsid w:val="00316465"/>
    <w:rsid w:val="00317E7C"/>
    <w:rsid w:val="0032104C"/>
    <w:rsid w:val="00327049"/>
    <w:rsid w:val="003328E4"/>
    <w:rsid w:val="00333CF6"/>
    <w:rsid w:val="00336A9E"/>
    <w:rsid w:val="0033783A"/>
    <w:rsid w:val="003417DA"/>
    <w:rsid w:val="0034554D"/>
    <w:rsid w:val="00357161"/>
    <w:rsid w:val="00357AAE"/>
    <w:rsid w:val="003617EE"/>
    <w:rsid w:val="00363A34"/>
    <w:rsid w:val="00365A27"/>
    <w:rsid w:val="00367B52"/>
    <w:rsid w:val="00375FD5"/>
    <w:rsid w:val="003A38DB"/>
    <w:rsid w:val="003E0E58"/>
    <w:rsid w:val="003E19DF"/>
    <w:rsid w:val="00407DD3"/>
    <w:rsid w:val="0043388D"/>
    <w:rsid w:val="00435E60"/>
    <w:rsid w:val="00440E1B"/>
    <w:rsid w:val="004428E0"/>
    <w:rsid w:val="00443151"/>
    <w:rsid w:val="004468E4"/>
    <w:rsid w:val="00451960"/>
    <w:rsid w:val="004536E1"/>
    <w:rsid w:val="00455ED5"/>
    <w:rsid w:val="00461940"/>
    <w:rsid w:val="00463AFC"/>
    <w:rsid w:val="00497E92"/>
    <w:rsid w:val="004A5498"/>
    <w:rsid w:val="004A7FE7"/>
    <w:rsid w:val="004B2D9E"/>
    <w:rsid w:val="004C3A7C"/>
    <w:rsid w:val="004D29DC"/>
    <w:rsid w:val="004D7830"/>
    <w:rsid w:val="004E0E51"/>
    <w:rsid w:val="004E15E5"/>
    <w:rsid w:val="004E637D"/>
    <w:rsid w:val="004E6875"/>
    <w:rsid w:val="004F23FB"/>
    <w:rsid w:val="004F6C51"/>
    <w:rsid w:val="004F7574"/>
    <w:rsid w:val="005024AC"/>
    <w:rsid w:val="00520733"/>
    <w:rsid w:val="00521950"/>
    <w:rsid w:val="00522B4F"/>
    <w:rsid w:val="00526A30"/>
    <w:rsid w:val="005339E4"/>
    <w:rsid w:val="005459CC"/>
    <w:rsid w:val="0055278D"/>
    <w:rsid w:val="00554358"/>
    <w:rsid w:val="00555F50"/>
    <w:rsid w:val="005567DC"/>
    <w:rsid w:val="00556954"/>
    <w:rsid w:val="005902DA"/>
    <w:rsid w:val="005A3AC0"/>
    <w:rsid w:val="005A5971"/>
    <w:rsid w:val="005A614F"/>
    <w:rsid w:val="005B74C1"/>
    <w:rsid w:val="005C05A5"/>
    <w:rsid w:val="005D6AA6"/>
    <w:rsid w:val="005E10DD"/>
    <w:rsid w:val="005E5A68"/>
    <w:rsid w:val="005F6973"/>
    <w:rsid w:val="00603EF3"/>
    <w:rsid w:val="00604CC8"/>
    <w:rsid w:val="00621D6F"/>
    <w:rsid w:val="006223A5"/>
    <w:rsid w:val="00630560"/>
    <w:rsid w:val="00631544"/>
    <w:rsid w:val="00631F74"/>
    <w:rsid w:val="00651045"/>
    <w:rsid w:val="00653318"/>
    <w:rsid w:val="00656C2D"/>
    <w:rsid w:val="006654B8"/>
    <w:rsid w:val="00667AAF"/>
    <w:rsid w:val="00673C04"/>
    <w:rsid w:val="00674331"/>
    <w:rsid w:val="006832EA"/>
    <w:rsid w:val="0068449A"/>
    <w:rsid w:val="006853FD"/>
    <w:rsid w:val="006A4D1A"/>
    <w:rsid w:val="006B101B"/>
    <w:rsid w:val="006B29F5"/>
    <w:rsid w:val="006D2735"/>
    <w:rsid w:val="006D2FFD"/>
    <w:rsid w:val="006D33F0"/>
    <w:rsid w:val="006D4F9E"/>
    <w:rsid w:val="006E4567"/>
    <w:rsid w:val="006F0595"/>
    <w:rsid w:val="00713F90"/>
    <w:rsid w:val="00715C99"/>
    <w:rsid w:val="00720AAA"/>
    <w:rsid w:val="00727CCA"/>
    <w:rsid w:val="00735F2C"/>
    <w:rsid w:val="007370C8"/>
    <w:rsid w:val="0074107E"/>
    <w:rsid w:val="0074495F"/>
    <w:rsid w:val="0075452A"/>
    <w:rsid w:val="00762A0C"/>
    <w:rsid w:val="007662CF"/>
    <w:rsid w:val="0077305A"/>
    <w:rsid w:val="007755AF"/>
    <w:rsid w:val="00776DBA"/>
    <w:rsid w:val="00780579"/>
    <w:rsid w:val="00784B53"/>
    <w:rsid w:val="007914EA"/>
    <w:rsid w:val="00792182"/>
    <w:rsid w:val="00796C66"/>
    <w:rsid w:val="007A5482"/>
    <w:rsid w:val="007A556B"/>
    <w:rsid w:val="007B5362"/>
    <w:rsid w:val="007C0A98"/>
    <w:rsid w:val="007C39B9"/>
    <w:rsid w:val="007C3C18"/>
    <w:rsid w:val="007D0C4A"/>
    <w:rsid w:val="007D7228"/>
    <w:rsid w:val="007E0F1F"/>
    <w:rsid w:val="008020FC"/>
    <w:rsid w:val="00802FBC"/>
    <w:rsid w:val="00806A46"/>
    <w:rsid w:val="00810264"/>
    <w:rsid w:val="00816BDA"/>
    <w:rsid w:val="00825C41"/>
    <w:rsid w:val="008322E7"/>
    <w:rsid w:val="0083581E"/>
    <w:rsid w:val="00843968"/>
    <w:rsid w:val="008639CB"/>
    <w:rsid w:val="00863EEF"/>
    <w:rsid w:val="008667AD"/>
    <w:rsid w:val="008674CA"/>
    <w:rsid w:val="00870EE4"/>
    <w:rsid w:val="008744CA"/>
    <w:rsid w:val="00874518"/>
    <w:rsid w:val="008768DE"/>
    <w:rsid w:val="00894411"/>
    <w:rsid w:val="008A018B"/>
    <w:rsid w:val="008A1D10"/>
    <w:rsid w:val="008B36C2"/>
    <w:rsid w:val="008B42F2"/>
    <w:rsid w:val="008B4CA6"/>
    <w:rsid w:val="008B676F"/>
    <w:rsid w:val="008C0D08"/>
    <w:rsid w:val="008D2A63"/>
    <w:rsid w:val="008D3275"/>
    <w:rsid w:val="008E7D22"/>
    <w:rsid w:val="008F243D"/>
    <w:rsid w:val="009128AF"/>
    <w:rsid w:val="00912BB1"/>
    <w:rsid w:val="0091380C"/>
    <w:rsid w:val="00930D01"/>
    <w:rsid w:val="009330A9"/>
    <w:rsid w:val="00945E25"/>
    <w:rsid w:val="00947992"/>
    <w:rsid w:val="00950BDB"/>
    <w:rsid w:val="009621C4"/>
    <w:rsid w:val="009807FB"/>
    <w:rsid w:val="00986165"/>
    <w:rsid w:val="009866B7"/>
    <w:rsid w:val="00986ED4"/>
    <w:rsid w:val="009963BA"/>
    <w:rsid w:val="009972AE"/>
    <w:rsid w:val="009A2337"/>
    <w:rsid w:val="009B2910"/>
    <w:rsid w:val="009F4766"/>
    <w:rsid w:val="009F5319"/>
    <w:rsid w:val="00A115B5"/>
    <w:rsid w:val="00A176C6"/>
    <w:rsid w:val="00A21D9B"/>
    <w:rsid w:val="00A22462"/>
    <w:rsid w:val="00A3268C"/>
    <w:rsid w:val="00A33BCC"/>
    <w:rsid w:val="00A42A68"/>
    <w:rsid w:val="00A46020"/>
    <w:rsid w:val="00A46BAB"/>
    <w:rsid w:val="00A60D3C"/>
    <w:rsid w:val="00A65B36"/>
    <w:rsid w:val="00A72361"/>
    <w:rsid w:val="00A7387C"/>
    <w:rsid w:val="00A848EC"/>
    <w:rsid w:val="00A848F5"/>
    <w:rsid w:val="00A8518A"/>
    <w:rsid w:val="00A862B4"/>
    <w:rsid w:val="00AB150B"/>
    <w:rsid w:val="00AB59F7"/>
    <w:rsid w:val="00AC2914"/>
    <w:rsid w:val="00AC3CDA"/>
    <w:rsid w:val="00AD4549"/>
    <w:rsid w:val="00AD5C0B"/>
    <w:rsid w:val="00AF775E"/>
    <w:rsid w:val="00B074A2"/>
    <w:rsid w:val="00B13C82"/>
    <w:rsid w:val="00B158CA"/>
    <w:rsid w:val="00B233CB"/>
    <w:rsid w:val="00B303A8"/>
    <w:rsid w:val="00B3415A"/>
    <w:rsid w:val="00B36BA7"/>
    <w:rsid w:val="00B36E6D"/>
    <w:rsid w:val="00B5027E"/>
    <w:rsid w:val="00B74A99"/>
    <w:rsid w:val="00B81821"/>
    <w:rsid w:val="00B842F6"/>
    <w:rsid w:val="00B91D39"/>
    <w:rsid w:val="00B97266"/>
    <w:rsid w:val="00BA0CA2"/>
    <w:rsid w:val="00BA553D"/>
    <w:rsid w:val="00BB3F89"/>
    <w:rsid w:val="00BC0714"/>
    <w:rsid w:val="00BC0A21"/>
    <w:rsid w:val="00BC1A12"/>
    <w:rsid w:val="00BE4557"/>
    <w:rsid w:val="00BF0D12"/>
    <w:rsid w:val="00BF30BB"/>
    <w:rsid w:val="00BF6030"/>
    <w:rsid w:val="00C028BE"/>
    <w:rsid w:val="00C11308"/>
    <w:rsid w:val="00C119AF"/>
    <w:rsid w:val="00C34F44"/>
    <w:rsid w:val="00C43D67"/>
    <w:rsid w:val="00C47238"/>
    <w:rsid w:val="00C55FC8"/>
    <w:rsid w:val="00C617DD"/>
    <w:rsid w:val="00C72E8A"/>
    <w:rsid w:val="00C8792F"/>
    <w:rsid w:val="00C91C3C"/>
    <w:rsid w:val="00C92A4B"/>
    <w:rsid w:val="00C949AC"/>
    <w:rsid w:val="00C976D8"/>
    <w:rsid w:val="00C97B4A"/>
    <w:rsid w:val="00CA062A"/>
    <w:rsid w:val="00CA5EFE"/>
    <w:rsid w:val="00CC0745"/>
    <w:rsid w:val="00CC2A93"/>
    <w:rsid w:val="00CC3C58"/>
    <w:rsid w:val="00CD0E12"/>
    <w:rsid w:val="00CD7B59"/>
    <w:rsid w:val="00CE32C1"/>
    <w:rsid w:val="00CF5435"/>
    <w:rsid w:val="00CF55CF"/>
    <w:rsid w:val="00D01A3A"/>
    <w:rsid w:val="00D124BF"/>
    <w:rsid w:val="00D23765"/>
    <w:rsid w:val="00D24749"/>
    <w:rsid w:val="00D25FF9"/>
    <w:rsid w:val="00D51595"/>
    <w:rsid w:val="00D56077"/>
    <w:rsid w:val="00D60CF1"/>
    <w:rsid w:val="00D64FEF"/>
    <w:rsid w:val="00D71B82"/>
    <w:rsid w:val="00D7660B"/>
    <w:rsid w:val="00D76F76"/>
    <w:rsid w:val="00D80AAE"/>
    <w:rsid w:val="00D819D2"/>
    <w:rsid w:val="00D85FA0"/>
    <w:rsid w:val="00DA630A"/>
    <w:rsid w:val="00DA7478"/>
    <w:rsid w:val="00DB1D6D"/>
    <w:rsid w:val="00DB6B32"/>
    <w:rsid w:val="00DC1267"/>
    <w:rsid w:val="00DE3CDE"/>
    <w:rsid w:val="00E0340C"/>
    <w:rsid w:val="00E1534D"/>
    <w:rsid w:val="00E25018"/>
    <w:rsid w:val="00E3552D"/>
    <w:rsid w:val="00E356DC"/>
    <w:rsid w:val="00E419CD"/>
    <w:rsid w:val="00E465E4"/>
    <w:rsid w:val="00E47288"/>
    <w:rsid w:val="00E52F20"/>
    <w:rsid w:val="00E53166"/>
    <w:rsid w:val="00E561F9"/>
    <w:rsid w:val="00E60373"/>
    <w:rsid w:val="00E70699"/>
    <w:rsid w:val="00E81505"/>
    <w:rsid w:val="00E83427"/>
    <w:rsid w:val="00E876E8"/>
    <w:rsid w:val="00E971E6"/>
    <w:rsid w:val="00EA6D22"/>
    <w:rsid w:val="00EA7A96"/>
    <w:rsid w:val="00EA7B4D"/>
    <w:rsid w:val="00EB23A2"/>
    <w:rsid w:val="00EB48DD"/>
    <w:rsid w:val="00EB5ECA"/>
    <w:rsid w:val="00EC76BD"/>
    <w:rsid w:val="00ED5BAF"/>
    <w:rsid w:val="00ED7923"/>
    <w:rsid w:val="00EE5784"/>
    <w:rsid w:val="00EE6E99"/>
    <w:rsid w:val="00EF06DF"/>
    <w:rsid w:val="00EF71DB"/>
    <w:rsid w:val="00F045E8"/>
    <w:rsid w:val="00F12B40"/>
    <w:rsid w:val="00F30CB9"/>
    <w:rsid w:val="00F44746"/>
    <w:rsid w:val="00F468D2"/>
    <w:rsid w:val="00F50C14"/>
    <w:rsid w:val="00F53F01"/>
    <w:rsid w:val="00F6012D"/>
    <w:rsid w:val="00F6311F"/>
    <w:rsid w:val="00F65BF9"/>
    <w:rsid w:val="00F70132"/>
    <w:rsid w:val="00F70E37"/>
    <w:rsid w:val="00F73DEC"/>
    <w:rsid w:val="00F77A28"/>
    <w:rsid w:val="00F83A83"/>
    <w:rsid w:val="00F8443E"/>
    <w:rsid w:val="00F864C7"/>
    <w:rsid w:val="00F86C55"/>
    <w:rsid w:val="00F9097B"/>
    <w:rsid w:val="00F921DB"/>
    <w:rsid w:val="00FA2068"/>
    <w:rsid w:val="00FC1591"/>
    <w:rsid w:val="00FC54ED"/>
    <w:rsid w:val="00FD0F09"/>
    <w:rsid w:val="00FD250A"/>
    <w:rsid w:val="00FD4F9C"/>
    <w:rsid w:val="00FF1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1F02B"/>
  <w15:docId w15:val="{DDCC7AAB-B571-4D9C-825B-01EB4624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B81821"/>
    <w:pPr>
      <w:keepNext/>
      <w:spacing w:after="0" w:line="240" w:lineRule="auto"/>
      <w:jc w:val="lowKashida"/>
      <w:outlineLvl w:val="0"/>
    </w:pPr>
    <w:rPr>
      <w:rFonts w:ascii="Times New Roman" w:eastAsia="Times New Roman" w:hAnsi="Times New Roman" w:cs="Tit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6E8"/>
    <w:pPr>
      <w:tabs>
        <w:tab w:val="center" w:pos="4513"/>
        <w:tab w:val="right" w:pos="9026"/>
      </w:tabs>
      <w:spacing w:after="0" w:line="240" w:lineRule="auto"/>
    </w:pPr>
  </w:style>
  <w:style w:type="character" w:customStyle="1" w:styleId="HeaderChar">
    <w:name w:val="Header Char"/>
    <w:basedOn w:val="DefaultParagraphFont"/>
    <w:link w:val="Header"/>
    <w:rsid w:val="00E876E8"/>
  </w:style>
  <w:style w:type="paragraph" w:styleId="Footer">
    <w:name w:val="footer"/>
    <w:basedOn w:val="Normal"/>
    <w:link w:val="FooterChar"/>
    <w:uiPriority w:val="99"/>
    <w:unhideWhenUsed/>
    <w:rsid w:val="00E8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6E8"/>
  </w:style>
  <w:style w:type="paragraph" w:styleId="ListParagraph">
    <w:name w:val="List Paragraph"/>
    <w:basedOn w:val="Normal"/>
    <w:uiPriority w:val="34"/>
    <w:qFormat/>
    <w:rsid w:val="00E876E8"/>
    <w:pPr>
      <w:ind w:left="720"/>
      <w:contextualSpacing/>
    </w:pPr>
  </w:style>
  <w:style w:type="paragraph" w:styleId="BalloonText">
    <w:name w:val="Balloon Text"/>
    <w:basedOn w:val="Normal"/>
    <w:link w:val="BalloonTextChar"/>
    <w:unhideWhenUsed/>
    <w:rsid w:val="008A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018B"/>
    <w:rPr>
      <w:rFonts w:ascii="Tahoma" w:hAnsi="Tahoma" w:cs="Tahoma"/>
      <w:sz w:val="16"/>
      <w:szCs w:val="16"/>
    </w:rPr>
  </w:style>
  <w:style w:type="paragraph" w:styleId="Title">
    <w:name w:val="Title"/>
    <w:basedOn w:val="Normal"/>
    <w:link w:val="TitleChar"/>
    <w:qFormat/>
    <w:rsid w:val="00EA7A96"/>
    <w:pPr>
      <w:spacing w:after="0" w:line="240" w:lineRule="auto"/>
      <w:jc w:val="center"/>
    </w:pPr>
    <w:rPr>
      <w:rFonts w:ascii="Times New Roman" w:eastAsia="Times New Roman" w:hAnsi="Times New Roman" w:cs="Traditional Arabic"/>
      <w:b/>
      <w:bCs/>
      <w:sz w:val="24"/>
      <w:szCs w:val="28"/>
      <w:lang w:eastAsia="zh-CN" w:bidi="ar-SA"/>
    </w:rPr>
  </w:style>
  <w:style w:type="character" w:customStyle="1" w:styleId="TitleChar">
    <w:name w:val="Title Char"/>
    <w:basedOn w:val="DefaultParagraphFont"/>
    <w:link w:val="Title"/>
    <w:rsid w:val="00EA7A96"/>
    <w:rPr>
      <w:rFonts w:ascii="Times New Roman" w:eastAsia="Times New Roman" w:hAnsi="Times New Roman" w:cs="Traditional Arabic"/>
      <w:b/>
      <w:bCs/>
      <w:sz w:val="24"/>
      <w:szCs w:val="28"/>
      <w:lang w:eastAsia="zh-CN" w:bidi="ar-SA"/>
    </w:rPr>
  </w:style>
  <w:style w:type="character" w:styleId="PageNumber">
    <w:name w:val="page number"/>
    <w:basedOn w:val="DefaultParagraphFont"/>
    <w:rsid w:val="005B74C1"/>
  </w:style>
  <w:style w:type="paragraph" w:styleId="BodyText2">
    <w:name w:val="Body Text 2"/>
    <w:basedOn w:val="Normal"/>
    <w:link w:val="BodyText2Char"/>
    <w:rsid w:val="005B74C1"/>
    <w:pPr>
      <w:spacing w:after="0" w:line="240" w:lineRule="auto"/>
    </w:pPr>
    <w:rPr>
      <w:rFonts w:ascii="Times New Roman" w:eastAsia="Times New Roman" w:hAnsi="Times New Roman" w:cs="Yagut"/>
      <w:b/>
      <w:bCs/>
      <w:sz w:val="20"/>
      <w:szCs w:val="20"/>
      <w:lang w:bidi="ar-SA"/>
    </w:rPr>
  </w:style>
  <w:style w:type="character" w:customStyle="1" w:styleId="BodyText2Char">
    <w:name w:val="Body Text 2 Char"/>
    <w:basedOn w:val="DefaultParagraphFont"/>
    <w:link w:val="BodyText2"/>
    <w:rsid w:val="005B74C1"/>
    <w:rPr>
      <w:rFonts w:ascii="Times New Roman" w:eastAsia="Times New Roman" w:hAnsi="Times New Roman" w:cs="Yagut"/>
      <w:b/>
      <w:bCs/>
      <w:sz w:val="20"/>
      <w:szCs w:val="20"/>
      <w:lang w:bidi="ar-SA"/>
    </w:rPr>
  </w:style>
  <w:style w:type="table" w:styleId="TableGrid">
    <w:name w:val="Table Grid"/>
    <w:basedOn w:val="TableNormal"/>
    <w:uiPriority w:val="59"/>
    <w:rsid w:val="00631544"/>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821"/>
    <w:rPr>
      <w:rFonts w:ascii="Times New Roman" w:eastAsia="Times New Roman" w:hAnsi="Times New Roman" w:cs="Tit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6843">
      <w:bodyDiv w:val="1"/>
      <w:marLeft w:val="0"/>
      <w:marRight w:val="0"/>
      <w:marTop w:val="0"/>
      <w:marBottom w:val="0"/>
      <w:divBdr>
        <w:top w:val="none" w:sz="0" w:space="0" w:color="auto"/>
        <w:left w:val="none" w:sz="0" w:space="0" w:color="auto"/>
        <w:bottom w:val="none" w:sz="0" w:space="0" w:color="auto"/>
        <w:right w:val="none" w:sz="0" w:space="0" w:color="auto"/>
      </w:divBdr>
    </w:div>
    <w:div w:id="4934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3B73-7BA6-43F7-AF5B-B384FB9A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mohadesi-f1</dc:creator>
  <cp:lastModifiedBy>mousalo-F2</cp:lastModifiedBy>
  <cp:revision>49</cp:revision>
  <cp:lastPrinted>2024-05-07T06:18:00Z</cp:lastPrinted>
  <dcterms:created xsi:type="dcterms:W3CDTF">2023-01-11T09:02:00Z</dcterms:created>
  <dcterms:modified xsi:type="dcterms:W3CDTF">2024-05-13T09:17:00Z</dcterms:modified>
</cp:coreProperties>
</file>